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E7C9F" w14:textId="77777777" w:rsidR="00CE45D2" w:rsidRDefault="006F0D3D">
      <w:pPr>
        <w:rPr>
          <w:b/>
        </w:rPr>
      </w:pPr>
      <w:r>
        <w:rPr>
          <w:b/>
        </w:rPr>
        <w:t>The Washington State Psychological Association is approved by the American Psychological Association to sponsor continuing education for psychologists. The Washington State Psychological Association maintains responsibility for this program and its content.</w:t>
      </w:r>
    </w:p>
    <w:p w14:paraId="1C8FCA76" w14:textId="77777777" w:rsidR="00CE45D2" w:rsidRDefault="006F0D3D">
      <w:pPr>
        <w:rPr>
          <w:b/>
        </w:rPr>
      </w:pPr>
      <w:r>
        <w:rPr>
          <w:b/>
        </w:rPr>
        <w:t>All program proposals must meet the following basic criteria:</w:t>
      </w:r>
    </w:p>
    <w:p w14:paraId="5356DD85" w14:textId="77777777" w:rsidR="00CE45D2" w:rsidRDefault="006F0D3D">
      <w:pPr>
        <w:numPr>
          <w:ilvl w:val="0"/>
          <w:numId w:val="2"/>
        </w:numPr>
        <w:pBdr>
          <w:top w:val="nil"/>
          <w:left w:val="nil"/>
          <w:bottom w:val="nil"/>
          <w:right w:val="nil"/>
          <w:between w:val="nil"/>
        </w:pBdr>
        <w:spacing w:after="0"/>
        <w:rPr>
          <w:b/>
          <w:color w:val="000000"/>
        </w:rPr>
      </w:pPr>
      <w:r>
        <w:rPr>
          <w:b/>
          <w:color w:val="000000"/>
        </w:rPr>
        <w:t>Courses must be pertinent to the theory, practice, and methodology of psychology;</w:t>
      </w:r>
    </w:p>
    <w:p w14:paraId="467D0A30" w14:textId="77777777" w:rsidR="00CE45D2" w:rsidRDefault="006F0D3D">
      <w:pPr>
        <w:numPr>
          <w:ilvl w:val="0"/>
          <w:numId w:val="2"/>
        </w:numPr>
        <w:pBdr>
          <w:top w:val="nil"/>
          <w:left w:val="nil"/>
          <w:bottom w:val="nil"/>
          <w:right w:val="nil"/>
          <w:between w:val="nil"/>
        </w:pBdr>
        <w:spacing w:after="0"/>
        <w:rPr>
          <w:b/>
          <w:color w:val="000000"/>
        </w:rPr>
      </w:pPr>
      <w:r>
        <w:rPr>
          <w:b/>
          <w:color w:val="000000"/>
        </w:rPr>
        <w:t xml:space="preserve">Must be taught at the post-doctoral level (adding to diversity and knowledge appropriate to professional practice in psychology); </w:t>
      </w:r>
    </w:p>
    <w:p w14:paraId="45FCA93B" w14:textId="77777777" w:rsidR="00CE45D2" w:rsidRDefault="006F0D3D">
      <w:pPr>
        <w:numPr>
          <w:ilvl w:val="0"/>
          <w:numId w:val="2"/>
        </w:numPr>
        <w:pBdr>
          <w:top w:val="nil"/>
          <w:left w:val="nil"/>
          <w:bottom w:val="nil"/>
          <w:right w:val="nil"/>
          <w:between w:val="nil"/>
        </w:pBdr>
        <w:spacing w:after="0"/>
        <w:rPr>
          <w:b/>
          <w:color w:val="000000"/>
        </w:rPr>
      </w:pPr>
      <w:r>
        <w:rPr>
          <w:b/>
          <w:color w:val="000000"/>
        </w:rPr>
        <w:t>Must enable a psychologist to provide better psychological care to the consumer; and</w:t>
      </w:r>
    </w:p>
    <w:p w14:paraId="08F51574" w14:textId="77777777" w:rsidR="00CE45D2" w:rsidRDefault="006F0D3D">
      <w:pPr>
        <w:numPr>
          <w:ilvl w:val="0"/>
          <w:numId w:val="2"/>
        </w:numPr>
        <w:pBdr>
          <w:top w:val="nil"/>
          <w:left w:val="nil"/>
          <w:bottom w:val="nil"/>
          <w:right w:val="nil"/>
          <w:between w:val="nil"/>
        </w:pBdr>
        <w:rPr>
          <w:b/>
          <w:color w:val="000000"/>
        </w:rPr>
      </w:pPr>
      <w:r>
        <w:rPr>
          <w:b/>
          <w:color w:val="000000"/>
        </w:rPr>
        <w:t>Must clearly demonstrate on the application and/or accompanying materials how the course meets the above requirements. All proposal packets submitted for review must have all application items answered and include all required attachments as set forth in this document.</w:t>
      </w:r>
    </w:p>
    <w:p w14:paraId="3D44AE86" w14:textId="77777777" w:rsidR="00CE45D2" w:rsidRDefault="00CE45D2">
      <w:pPr>
        <w:rPr>
          <w:b/>
        </w:rPr>
      </w:pPr>
    </w:p>
    <w:p w14:paraId="1F172982" w14:textId="0933791B" w:rsidR="00E93257" w:rsidRDefault="00E93257">
      <w:r>
        <w:rPr>
          <w:b/>
        </w:rPr>
        <w:t>Date of Application</w:t>
      </w:r>
      <w:r>
        <w:t xml:space="preserve"> </w:t>
      </w:r>
      <w:sdt>
        <w:sdtPr>
          <w:rPr>
            <w:color w:val="808080"/>
          </w:rPr>
          <w:id w:val="-1774399478"/>
          <w:placeholder>
            <w:docPart w:val="DefaultPlaceholder_-1854013437"/>
          </w:placeholder>
          <w:showingPlcHdr/>
          <w:date>
            <w:dateFormat w:val="M/d/yyyy"/>
            <w:lid w:val="en-US"/>
            <w:storeMappedDataAs w:val="dateTime"/>
            <w:calendar w:val="gregorian"/>
          </w:date>
        </w:sdtPr>
        <w:sdtContent>
          <w:r w:rsidR="00D16052" w:rsidRPr="00875FF4">
            <w:rPr>
              <w:rStyle w:val="PlaceholderText"/>
            </w:rPr>
            <w:t>Click or tap to enter a date.</w:t>
          </w:r>
        </w:sdtContent>
      </w:sdt>
      <w:r w:rsidR="006F0D3D">
        <w:tab/>
      </w:r>
    </w:p>
    <w:p w14:paraId="0EE82B0A" w14:textId="1DBE0D76" w:rsidR="00CE45D2" w:rsidRDefault="006F0D3D">
      <w:r>
        <w:tab/>
      </w:r>
    </w:p>
    <w:p w14:paraId="7BC7E8BC" w14:textId="509D90DE" w:rsidR="00CE45D2" w:rsidRDefault="006F0D3D">
      <w:pPr>
        <w:rPr>
          <w:b/>
        </w:rPr>
      </w:pPr>
      <w:r>
        <w:rPr>
          <w:b/>
        </w:rPr>
        <w:t xml:space="preserve">Mailing address </w:t>
      </w:r>
      <w:sdt>
        <w:sdtPr>
          <w:rPr>
            <w:b/>
          </w:rPr>
          <w:id w:val="-1885943853"/>
          <w:placeholder>
            <w:docPart w:val="DefaultPlaceholder_-1854013440"/>
          </w:placeholder>
        </w:sdtPr>
        <w:sdtEndPr>
          <w:rPr>
            <w:b w:val="0"/>
            <w:color w:val="808080"/>
          </w:rPr>
        </w:sdtEndPr>
        <w:sdtContent>
          <w:r>
            <w:rPr>
              <w:color w:val="808080"/>
            </w:rPr>
            <w:t>Click or tap here to enter text.</w:t>
          </w:r>
        </w:sdtContent>
      </w:sdt>
    </w:p>
    <w:p w14:paraId="3F3866CA" w14:textId="7652BE09" w:rsidR="00CE45D2" w:rsidRDefault="006F0D3D">
      <w:pPr>
        <w:rPr>
          <w:b/>
        </w:rPr>
      </w:pPr>
      <w:r>
        <w:rPr>
          <w:b/>
        </w:rPr>
        <w:t xml:space="preserve">Telephone </w:t>
      </w:r>
      <w:sdt>
        <w:sdtPr>
          <w:rPr>
            <w:b/>
          </w:rPr>
          <w:id w:val="-1096704170"/>
          <w:placeholder>
            <w:docPart w:val="DefaultPlaceholder_-1854013440"/>
          </w:placeholder>
        </w:sdtPr>
        <w:sdtEndPr>
          <w:rPr>
            <w:b w:val="0"/>
            <w:color w:val="808080"/>
          </w:rPr>
        </w:sdtEndPr>
        <w:sdtContent>
          <w:r>
            <w:rPr>
              <w:color w:val="808080"/>
            </w:rPr>
            <w:t>Click or tap here to enter text.</w:t>
          </w:r>
        </w:sdtContent>
      </w:sdt>
    </w:p>
    <w:p w14:paraId="3E54D362" w14:textId="6F60E8D3" w:rsidR="00CE45D2" w:rsidRDefault="006F0D3D">
      <w:pPr>
        <w:rPr>
          <w:color w:val="808080"/>
        </w:rPr>
      </w:pPr>
      <w:r>
        <w:rPr>
          <w:b/>
        </w:rPr>
        <w:t>Email</w:t>
      </w:r>
      <w:r>
        <w:t xml:space="preserve"> </w:t>
      </w:r>
      <w:sdt>
        <w:sdtPr>
          <w:id w:val="-408921252"/>
          <w:placeholder>
            <w:docPart w:val="DefaultPlaceholder_-1854013440"/>
          </w:placeholder>
        </w:sdtPr>
        <w:sdtEndPr>
          <w:rPr>
            <w:color w:val="808080"/>
          </w:rPr>
        </w:sdtEndPr>
        <w:sdtContent>
          <w:r>
            <w:rPr>
              <w:color w:val="808080"/>
            </w:rPr>
            <w:t>Click or tap here to enter text.</w:t>
          </w:r>
        </w:sdtContent>
      </w:sdt>
    </w:p>
    <w:p w14:paraId="21B12234" w14:textId="77777777" w:rsidR="00E93257" w:rsidRDefault="00E93257" w:rsidP="00E93257">
      <w:pPr>
        <w:rPr>
          <w:b/>
        </w:rPr>
      </w:pPr>
    </w:p>
    <w:p w14:paraId="1F0E3EA7" w14:textId="4E9B0BE8" w:rsidR="00E93257" w:rsidRDefault="00E93257" w:rsidP="00E93257">
      <w:r>
        <w:rPr>
          <w:b/>
        </w:rPr>
        <w:t>Title of Program</w:t>
      </w:r>
      <w:r>
        <w:t xml:space="preserve"> </w:t>
      </w:r>
      <w:sdt>
        <w:sdtPr>
          <w:id w:val="1514726306"/>
          <w:placeholder>
            <w:docPart w:val="DefaultPlaceholder_-1854013440"/>
          </w:placeholder>
        </w:sdtPr>
        <w:sdtEndPr>
          <w:rPr>
            <w:color w:val="808080"/>
          </w:rPr>
        </w:sdtEndPr>
        <w:sdtContent>
          <w:r>
            <w:rPr>
              <w:color w:val="808080"/>
            </w:rPr>
            <w:t>Click or tap here to enter text.</w:t>
          </w:r>
        </w:sdtContent>
      </w:sdt>
    </w:p>
    <w:p w14:paraId="24A0CF69" w14:textId="72D9A069" w:rsidR="00CE45D2" w:rsidRDefault="00E93257">
      <w:r>
        <w:rPr>
          <w:b/>
        </w:rPr>
        <w:t>Date of Program</w:t>
      </w:r>
      <w:r>
        <w:t xml:space="preserve"> </w:t>
      </w:r>
      <w:sdt>
        <w:sdtPr>
          <w:rPr>
            <w:color w:val="808080"/>
          </w:rPr>
          <w:id w:val="-338626187"/>
          <w:placeholder>
            <w:docPart w:val="DefaultPlaceholder_-1854013437"/>
          </w:placeholder>
          <w:date>
            <w:dateFormat w:val="M/d/yyyy"/>
            <w:lid w:val="en-US"/>
            <w:storeMappedDataAs w:val="dateTime"/>
            <w:calendar w:val="gregorian"/>
          </w:date>
        </w:sdtPr>
        <w:sdtContent>
          <w:r w:rsidRPr="00E46E7C">
            <w:rPr>
              <w:color w:val="808080"/>
            </w:rPr>
            <w:t xml:space="preserve">Click or tap here to enter </w:t>
          </w:r>
          <w:r w:rsidR="00E46E7C">
            <w:rPr>
              <w:color w:val="808080"/>
            </w:rPr>
            <w:t>a date</w:t>
          </w:r>
          <w:r w:rsidRPr="00E46E7C">
            <w:rPr>
              <w:color w:val="808080"/>
            </w:rPr>
            <w:t>.</w:t>
          </w:r>
        </w:sdtContent>
      </w:sdt>
    </w:p>
    <w:p w14:paraId="1A924DB8" w14:textId="6E492CE8" w:rsidR="00CE45D2" w:rsidRDefault="006F0D3D" w:rsidP="00E93257">
      <w:r>
        <w:rPr>
          <w:b/>
        </w:rPr>
        <w:t>Individual or organization requesting approva</w:t>
      </w:r>
      <w:r w:rsidRPr="002B43AE">
        <w:rPr>
          <w:b/>
          <w:bCs/>
        </w:rPr>
        <w:t>l</w:t>
      </w:r>
      <w:r>
        <w:t xml:space="preserve"> </w:t>
      </w:r>
      <w:r w:rsidRPr="008533A5">
        <w:rPr>
          <w:highlight w:val="yellow"/>
        </w:rPr>
        <w:t>(</w:t>
      </w:r>
      <w:r w:rsidRPr="008533A5">
        <w:rPr>
          <w:b/>
          <w:highlight w:val="yellow"/>
        </w:rPr>
        <w:t>leave blank if this is for the WSPA Annual Convention, a WSPA Workshop, or a WSPA Chapter event)</w:t>
      </w:r>
      <w:r>
        <w:t xml:space="preserve"> </w:t>
      </w:r>
      <w:sdt>
        <w:sdtPr>
          <w:id w:val="278463654"/>
          <w:placeholder>
            <w:docPart w:val="DefaultPlaceholder_-1854013440"/>
          </w:placeholder>
        </w:sdtPr>
        <w:sdtEndPr>
          <w:rPr>
            <w:color w:val="808080"/>
          </w:rPr>
        </w:sdtEndPr>
        <w:sdtContent>
          <w:r>
            <w:rPr>
              <w:color w:val="808080"/>
            </w:rPr>
            <w:t>Click or tap here to enter text.</w:t>
          </w:r>
        </w:sdtContent>
      </w:sdt>
    </w:p>
    <w:p w14:paraId="79BC49BB" w14:textId="6E81CC83" w:rsidR="00CE45D2" w:rsidRDefault="006F0D3D">
      <w:r>
        <w:rPr>
          <w:b/>
        </w:rPr>
        <w:t>Contact Person (if different than the primary contact above)</w:t>
      </w:r>
      <w:r>
        <w:t xml:space="preserve"> </w:t>
      </w:r>
      <w:sdt>
        <w:sdtPr>
          <w:id w:val="153039263"/>
          <w:placeholder>
            <w:docPart w:val="DefaultPlaceholder_-1854013440"/>
          </w:placeholder>
        </w:sdtPr>
        <w:sdtEndPr>
          <w:rPr>
            <w:color w:val="808080"/>
          </w:rPr>
        </w:sdtEndPr>
        <w:sdtContent>
          <w:r>
            <w:rPr>
              <w:color w:val="808080"/>
            </w:rPr>
            <w:t>Click or tap here to enter text.</w:t>
          </w:r>
        </w:sdtContent>
      </w:sdt>
    </w:p>
    <w:p w14:paraId="7F244ACA" w14:textId="3CE6644D" w:rsidR="00E93257" w:rsidRDefault="006F0D3D">
      <w:r>
        <w:tab/>
      </w:r>
      <w:sdt>
        <w:sdtPr>
          <w:id w:val="-871382500"/>
          <w14:checkbox>
            <w14:checked w14:val="0"/>
            <w14:checkedState w14:val="2612" w14:font="MS Gothic"/>
            <w14:uncheckedState w14:val="2610" w14:font="MS Gothic"/>
          </w14:checkbox>
        </w:sdtPr>
        <w:sdtContent>
          <w:r w:rsidR="00592532">
            <w:rPr>
              <w:rFonts w:ascii="MS Gothic" w:eastAsia="MS Gothic" w:hAnsi="MS Gothic" w:hint="eastAsia"/>
            </w:rPr>
            <w:t>☐</w:t>
          </w:r>
        </w:sdtContent>
      </w:sdt>
      <w:r>
        <w:t xml:space="preserve"> Contact is same as primary contact listed above.</w:t>
      </w:r>
    </w:p>
    <w:p w14:paraId="1BE4345E" w14:textId="073335B2" w:rsidR="00E93257" w:rsidRDefault="00E93257"/>
    <w:p w14:paraId="529FA9FB" w14:textId="7CA5F6E0" w:rsidR="00CF622A" w:rsidRDefault="00CF622A">
      <w:r>
        <w:rPr>
          <w:b/>
        </w:rPr>
        <w:t>Presenter/Faculty Names (designate primary presenter if more than one</w:t>
      </w:r>
      <w:r w:rsidRPr="002B43AE">
        <w:rPr>
          <w:b/>
          <w:bCs/>
        </w:rPr>
        <w:t>)</w:t>
      </w:r>
      <w:r>
        <w:t xml:space="preserve"> </w:t>
      </w:r>
      <w:sdt>
        <w:sdtPr>
          <w:id w:val="200910039"/>
          <w:placeholder>
            <w:docPart w:val="DefaultPlaceholder_-1854013440"/>
          </w:placeholder>
        </w:sdtPr>
        <w:sdtEndPr>
          <w:rPr>
            <w:color w:val="808080"/>
          </w:rPr>
        </w:sdtEndPr>
        <w:sdtContent>
          <w:r>
            <w:rPr>
              <w:color w:val="808080"/>
            </w:rPr>
            <w:t>Click or tap here to enter text.</w:t>
          </w:r>
        </w:sdtContent>
      </w:sdt>
    </w:p>
    <w:p w14:paraId="5C53445C" w14:textId="77777777" w:rsidR="00684084" w:rsidRDefault="00684084">
      <w:pPr>
        <w:rPr>
          <w:b/>
        </w:rPr>
      </w:pPr>
      <w:r>
        <w:rPr>
          <w:b/>
        </w:rPr>
        <w:br/>
      </w:r>
      <w:r>
        <w:rPr>
          <w:b/>
        </w:rPr>
        <w:br/>
      </w:r>
    </w:p>
    <w:p w14:paraId="178D7BDF" w14:textId="36D67500" w:rsidR="00E93257" w:rsidRDefault="00CF622A">
      <w:r>
        <w:rPr>
          <w:b/>
        </w:rPr>
        <w:lastRenderedPageBreak/>
        <w:t>Does the primary presenter have a doctoral</w:t>
      </w:r>
      <w:r w:rsidR="00684084">
        <w:rPr>
          <w:b/>
        </w:rPr>
        <w:t xml:space="preserve"> degree in </w:t>
      </w:r>
      <w:proofErr w:type="gramStart"/>
      <w:r w:rsidR="00684084">
        <w:rPr>
          <w:b/>
        </w:rPr>
        <w:t>Psychology</w:t>
      </w:r>
      <w:proofErr w:type="gramEnd"/>
      <w:r w:rsidR="00E93257">
        <w:t xml:space="preserve"> </w:t>
      </w:r>
    </w:p>
    <w:p w14:paraId="33ABF488" w14:textId="38D54808" w:rsidR="00684084" w:rsidRDefault="00E46E7C" w:rsidP="00684084">
      <w:pPr>
        <w:rPr>
          <w:b/>
        </w:rPr>
      </w:pPr>
      <w:sdt>
        <w:sdtPr>
          <w:rPr>
            <w:rFonts w:ascii="MS Gothic" w:eastAsia="MS Gothic" w:hAnsi="MS Gothic" w:cs="MS Gothic"/>
          </w:rPr>
          <w:id w:val="-68105659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00684084">
        <w:t xml:space="preserve"> Yes</w:t>
      </w:r>
    </w:p>
    <w:p w14:paraId="66D0E58A" w14:textId="253DC732" w:rsidR="00684084" w:rsidRDefault="00E46E7C" w:rsidP="00684084">
      <w:pPr>
        <w:rPr>
          <w:b/>
        </w:rPr>
      </w:pPr>
      <w:sdt>
        <w:sdtPr>
          <w:rPr>
            <w:rFonts w:ascii="MS Gothic" w:eastAsia="MS Gothic" w:hAnsi="MS Gothic" w:cs="MS Gothic"/>
          </w:rPr>
          <w:id w:val="-563869752"/>
          <w14:checkbox>
            <w14:checked w14:val="0"/>
            <w14:checkedState w14:val="2612" w14:font="MS Gothic"/>
            <w14:uncheckedState w14:val="2610" w14:font="MS Gothic"/>
          </w14:checkbox>
        </w:sdtPr>
        <w:sdtContent>
          <w:r w:rsidR="00592532">
            <w:rPr>
              <w:rFonts w:ascii="MS Gothic" w:eastAsia="MS Gothic" w:hAnsi="MS Gothic" w:cs="MS Gothic" w:hint="eastAsia"/>
            </w:rPr>
            <w:t>☐</w:t>
          </w:r>
        </w:sdtContent>
      </w:sdt>
      <w:r w:rsidR="00684084">
        <w:t xml:space="preserve"> No</w:t>
      </w:r>
    </w:p>
    <w:p w14:paraId="457EFC90" w14:textId="77777777" w:rsidR="00684084" w:rsidRPr="00E93257" w:rsidRDefault="00684084"/>
    <w:p w14:paraId="42D4D46D" w14:textId="48560430" w:rsidR="00CE45D2" w:rsidRDefault="006F0D3D">
      <w:r>
        <w:rPr>
          <w:b/>
        </w:rPr>
        <w:t xml:space="preserve">Location of Event </w:t>
      </w:r>
      <w:r w:rsidRPr="008533A5">
        <w:rPr>
          <w:b/>
          <w:highlight w:val="yellow"/>
        </w:rPr>
        <w:t>(leave blank if this is for the WSPA Annual Convention, a WSPA Workshop, or a WSPA Chapter event)</w:t>
      </w:r>
      <w:r>
        <w:t xml:space="preserve"> </w:t>
      </w:r>
      <w:sdt>
        <w:sdtPr>
          <w:id w:val="1305897396"/>
          <w:placeholder>
            <w:docPart w:val="DefaultPlaceholder_-1854013440"/>
          </w:placeholder>
        </w:sdtPr>
        <w:sdtEndPr>
          <w:rPr>
            <w:color w:val="808080"/>
          </w:rPr>
        </w:sdtEndPr>
        <w:sdtContent>
          <w:bookmarkStart w:id="0" w:name="_GoBack"/>
          <w:r>
            <w:rPr>
              <w:color w:val="808080"/>
            </w:rPr>
            <w:t>Click or tap here to enter text.</w:t>
          </w:r>
          <w:bookmarkEnd w:id="0"/>
        </w:sdtContent>
      </w:sdt>
    </w:p>
    <w:p w14:paraId="79E62CEA" w14:textId="77777777" w:rsidR="00CE45D2" w:rsidRDefault="00CE45D2"/>
    <w:p w14:paraId="162EA367" w14:textId="77777777" w:rsidR="00CE45D2" w:rsidRDefault="00CE45D2"/>
    <w:p w14:paraId="13EB670A" w14:textId="275C403E" w:rsidR="00CE45D2" w:rsidRPr="002B43AE" w:rsidRDefault="006F0D3D">
      <w:pPr>
        <w:rPr>
          <w:iCs/>
          <w:sz w:val="28"/>
          <w:szCs w:val="28"/>
        </w:rPr>
      </w:pPr>
      <w:r>
        <w:rPr>
          <w:b/>
        </w:rPr>
        <w:t>Presenter Bio(s)</w:t>
      </w:r>
      <w:r>
        <w:t xml:space="preserve"> 50-word bio per presenter that outlines the presenter’s expertise and experience in the content area being presented. </w:t>
      </w:r>
      <w:r w:rsidRPr="002B43AE">
        <w:rPr>
          <w:iCs/>
        </w:rPr>
        <w:t>N</w:t>
      </w:r>
      <w:r w:rsidR="00624415">
        <w:rPr>
          <w:iCs/>
        </w:rPr>
        <w:t>OTE</w:t>
      </w:r>
      <w:r w:rsidRPr="002B43AE">
        <w:rPr>
          <w:iCs/>
        </w:rPr>
        <w:t>: Do not refer to an attached CV. While you will be required to attach a CV to this application, the information here should provide a specific rationale as to the presenter’s expertise in teaching the proposed content to doctoral psychologists.</w:t>
      </w:r>
      <w:r w:rsidRPr="002B43AE">
        <w:rPr>
          <w:iCs/>
          <w:sz w:val="28"/>
          <w:szCs w:val="28"/>
        </w:rPr>
        <w:t xml:space="preserve"> </w:t>
      </w:r>
    </w:p>
    <w:sdt>
      <w:sdtPr>
        <w:rPr>
          <w:color w:val="808080"/>
        </w:rPr>
        <w:id w:val="-94097184"/>
        <w:placeholder>
          <w:docPart w:val="DefaultPlaceholder_-1854013440"/>
        </w:placeholder>
      </w:sdtPr>
      <w:sdtContent>
        <w:p w14:paraId="48DC981D" w14:textId="5ECD1885" w:rsidR="00CE45D2" w:rsidRDefault="006F0D3D">
          <w:pPr>
            <w:rPr>
              <w:color w:val="808080"/>
            </w:rPr>
          </w:pPr>
          <w:r>
            <w:rPr>
              <w:color w:val="808080"/>
            </w:rPr>
            <w:t>Click or tap here to enter text.</w:t>
          </w:r>
        </w:p>
      </w:sdtContent>
    </w:sdt>
    <w:p w14:paraId="7329C6C5" w14:textId="77777777" w:rsidR="00E93257" w:rsidRDefault="00E93257"/>
    <w:p w14:paraId="313DB848" w14:textId="347422CC" w:rsidR="00E93257" w:rsidRDefault="00E93257" w:rsidP="00E93257">
      <w:r>
        <w:rPr>
          <w:b/>
        </w:rPr>
        <w:t>Target Audience</w:t>
      </w:r>
      <w:r>
        <w:t xml:space="preserve"> </w:t>
      </w:r>
      <w:sdt>
        <w:sdtPr>
          <w:id w:val="-858887596"/>
          <w:placeholder>
            <w:docPart w:val="DefaultPlaceholder_-1854013440"/>
          </w:placeholder>
        </w:sdtPr>
        <w:sdtEndPr>
          <w:rPr>
            <w:color w:val="808080"/>
          </w:rPr>
        </w:sdtEndPr>
        <w:sdtContent>
          <w:r>
            <w:rPr>
              <w:color w:val="808080"/>
            </w:rPr>
            <w:t>Click or tap here to enter text.</w:t>
          </w:r>
        </w:sdtContent>
      </w:sdt>
    </w:p>
    <w:p w14:paraId="51C47430" w14:textId="77777777" w:rsidR="00CE45D2" w:rsidRDefault="00CE45D2">
      <w:pPr>
        <w:rPr>
          <w:b/>
        </w:rPr>
      </w:pPr>
    </w:p>
    <w:p w14:paraId="78AA459A" w14:textId="7E460410" w:rsidR="00CE45D2" w:rsidRDefault="006F0D3D">
      <w:pPr>
        <w:rPr>
          <w:color w:val="0563C1"/>
          <w:u w:val="single"/>
        </w:rPr>
      </w:pPr>
      <w:r>
        <w:rPr>
          <w:b/>
        </w:rPr>
        <w:t>Degree of Content Sophistication (</w:t>
      </w:r>
      <w:r w:rsidR="00624415">
        <w:rPr>
          <w:b/>
        </w:rPr>
        <w:t>a</w:t>
      </w:r>
      <w:r>
        <w:rPr>
          <w:b/>
        </w:rPr>
        <w:t xml:space="preserve">ll must be at post-doctoral level) </w:t>
      </w:r>
      <w:r>
        <w:rPr>
          <w:color w:val="222222"/>
        </w:rPr>
        <w:t xml:space="preserve">In general, there are no concrete rules regarding labeling the content of CE programs as introductory, intermediate, or advanced. It is important for applicants to evaluate the level of their programming effectively so the learner understands the level at which information will be presented and for the applicant to develop learning objectives that are consistent with that level. </w:t>
      </w:r>
      <w:hyperlink r:id="rId7">
        <w:r>
          <w:rPr>
            <w:color w:val="0563C1"/>
            <w:u w:val="single"/>
          </w:rPr>
          <w:t>View APA's definitions of programming levels here</w:t>
        </w:r>
      </w:hyperlink>
      <w:r>
        <w:rPr>
          <w:color w:val="0563C1"/>
          <w:u w:val="single"/>
        </w:rPr>
        <w:t>.</w:t>
      </w:r>
    </w:p>
    <w:p w14:paraId="373D21ED" w14:textId="1F154D89" w:rsidR="00CE45D2" w:rsidRDefault="006F0D3D">
      <w:pPr>
        <w:rPr>
          <w:rFonts w:ascii="Verdana" w:eastAsia="Verdana" w:hAnsi="Verdana" w:cs="Verdana"/>
          <w:b/>
          <w:i/>
          <w:color w:val="222222"/>
          <w:highlight w:val="white"/>
        </w:rPr>
      </w:pPr>
      <w:r>
        <w:rPr>
          <w:b/>
          <w:color w:val="222222"/>
          <w:highlight w:val="white"/>
        </w:rPr>
        <w:t xml:space="preserve">Select </w:t>
      </w:r>
      <w:r w:rsidR="00684084">
        <w:rPr>
          <w:b/>
          <w:color w:val="222222"/>
          <w:highlight w:val="white"/>
        </w:rPr>
        <w:t>ONE</w:t>
      </w:r>
      <w:r>
        <w:rPr>
          <w:b/>
          <w:color w:val="222222"/>
          <w:highlight w:val="white"/>
        </w:rPr>
        <w:t xml:space="preserve"> that apply:</w:t>
      </w:r>
    </w:p>
    <w:p w14:paraId="3F4B5A0A" w14:textId="73C54FF3" w:rsidR="00CE45D2" w:rsidRDefault="00E46E7C">
      <w:sdt>
        <w:sdtPr>
          <w:rPr>
            <w:rFonts w:ascii="MS Gothic" w:eastAsia="MS Gothic" w:hAnsi="MS Gothic" w:cs="MS Gothic"/>
          </w:rPr>
          <w:id w:val="-209593312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006F0D3D">
        <w:t>Introductory</w:t>
      </w:r>
    </w:p>
    <w:p w14:paraId="48C9FC69" w14:textId="132158C0" w:rsidR="00CE45D2" w:rsidRDefault="00E46E7C">
      <w:sdt>
        <w:sdtPr>
          <w:rPr>
            <w:rFonts w:ascii="MS Gothic" w:eastAsia="MS Gothic" w:hAnsi="MS Gothic" w:cs="MS Gothic"/>
          </w:rPr>
          <w:id w:val="-53219091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006F0D3D">
        <w:t>Intermediate</w:t>
      </w:r>
    </w:p>
    <w:p w14:paraId="7DEDBFDA" w14:textId="567608BA" w:rsidR="00CE45D2" w:rsidRDefault="00E46E7C">
      <w:sdt>
        <w:sdtPr>
          <w:rPr>
            <w:rFonts w:ascii="MS Gothic" w:eastAsia="MS Gothic" w:hAnsi="MS Gothic" w:cs="MS Gothic"/>
          </w:rPr>
          <w:id w:val="152204593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006F0D3D">
        <w:t>Advanced</w:t>
      </w:r>
    </w:p>
    <w:p w14:paraId="24E60436" w14:textId="3FE861AE" w:rsidR="00CE45D2" w:rsidRDefault="006F0D3D">
      <w:r>
        <w:rPr>
          <w:b/>
        </w:rPr>
        <w:t>Credit Hours of CE Requested (1 hr = 1 CE)</w:t>
      </w:r>
      <w:r>
        <w:t xml:space="preserve"> </w:t>
      </w:r>
      <w:sdt>
        <w:sdtPr>
          <w:id w:val="-1578124890"/>
          <w:placeholder>
            <w:docPart w:val="DefaultPlaceholder_-1854013440"/>
          </w:placeholder>
        </w:sdtPr>
        <w:sdtEndPr>
          <w:rPr>
            <w:color w:val="808080"/>
          </w:rPr>
        </w:sdtEndPr>
        <w:sdtContent>
          <w:r>
            <w:rPr>
              <w:color w:val="808080"/>
            </w:rPr>
            <w:t>Click or tap here to enter text.</w:t>
          </w:r>
        </w:sdtContent>
      </w:sdt>
    </w:p>
    <w:p w14:paraId="273C4264" w14:textId="77777777" w:rsidR="00CE45D2" w:rsidRDefault="00CE45D2"/>
    <w:p w14:paraId="4DCBC7B3" w14:textId="4FF5DA72" w:rsidR="00CE45D2" w:rsidRPr="002B43AE" w:rsidRDefault="00592532">
      <w:pPr>
        <w:rPr>
          <w:b/>
          <w:iCs/>
          <w:sz w:val="28"/>
          <w:szCs w:val="28"/>
        </w:rPr>
      </w:pPr>
      <w:sdt>
        <w:sdtPr>
          <w:rPr>
            <w:rFonts w:ascii="MS Gothic" w:eastAsia="MS Gothic" w:hAnsi="MS Gothic" w:cs="MS Gothic"/>
          </w:rPr>
          <w:id w:val="-145284948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006F0D3D">
        <w:rPr>
          <w:b/>
        </w:rPr>
        <w:t xml:space="preserve">Check here if you are applying for Ethics CE designation. </w:t>
      </w:r>
      <w:r w:rsidR="006F0D3D" w:rsidRPr="002B43AE">
        <w:rPr>
          <w:iCs/>
        </w:rPr>
        <w:t>Ethics CE credit must highlight or emphasize ethical aspects, cite the specific APA Principles, and delineate which sections of the APA Code of Ethics are being discussed.</w:t>
      </w:r>
    </w:p>
    <w:p w14:paraId="5D8AFFFD" w14:textId="576D40A5" w:rsidR="00CE45D2" w:rsidRDefault="006F0D3D">
      <w:r>
        <w:rPr>
          <w:b/>
        </w:rPr>
        <w:lastRenderedPageBreak/>
        <w:t>If Yes, please indicate how/why this course specifically focuses on ethical, legal, statutory or regulatory policies, guidelines, and standards that impact psychological practice, education, or research</w:t>
      </w:r>
      <w:r>
        <w:t>.</w:t>
      </w:r>
      <w:r>
        <w:br/>
      </w:r>
      <w:sdt>
        <w:sdtPr>
          <w:rPr>
            <w:color w:val="808080"/>
          </w:rPr>
          <w:id w:val="715863299"/>
          <w:placeholder>
            <w:docPart w:val="DefaultPlaceholder_-1854013440"/>
          </w:placeholder>
        </w:sdtPr>
        <w:sdtContent>
          <w:r>
            <w:rPr>
              <w:color w:val="808080"/>
            </w:rPr>
            <w:t>Click or tap here to enter text.</w:t>
          </w:r>
        </w:sdtContent>
      </w:sdt>
    </w:p>
    <w:p w14:paraId="388B7D87" w14:textId="56D3E881" w:rsidR="00CE45D2" w:rsidRDefault="00592532">
      <w:pPr>
        <w:rPr>
          <w:b/>
        </w:rPr>
      </w:pPr>
      <w:sdt>
        <w:sdtPr>
          <w:rPr>
            <w:rFonts w:ascii="MS Gothic" w:eastAsia="MS Gothic" w:hAnsi="MS Gothic" w:cs="MS Gothic"/>
          </w:rPr>
          <w:id w:val="-54876529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006F0D3D">
        <w:rPr>
          <w:b/>
        </w:rPr>
        <w:t>Check here if this is a suicide prevention training.</w:t>
      </w:r>
    </w:p>
    <w:p w14:paraId="5A5B7E1B" w14:textId="77777777" w:rsidR="00CE45D2" w:rsidRDefault="006F0D3D">
      <w:pPr>
        <w:rPr>
          <w:b/>
        </w:rPr>
      </w:pPr>
      <w:r>
        <w:rPr>
          <w:b/>
        </w:rPr>
        <w:t xml:space="preserve">If Yes, is this suicide prevention training included in the Washington State DOH Suicide Prevention Training for Health Professionals Model List? </w:t>
      </w:r>
    </w:p>
    <w:p w14:paraId="0301B864" w14:textId="142A7EB3" w:rsidR="00CE45D2" w:rsidRDefault="00592532">
      <w:pPr>
        <w:rPr>
          <w:b/>
        </w:rPr>
      </w:pPr>
      <w:sdt>
        <w:sdtPr>
          <w:rPr>
            <w:rFonts w:ascii="MS Gothic" w:eastAsia="MS Gothic" w:hAnsi="MS Gothic" w:cs="MS Gothic"/>
          </w:rPr>
          <w:id w:val="-208798942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006F0D3D">
        <w:t xml:space="preserve"> Yes</w:t>
      </w:r>
    </w:p>
    <w:p w14:paraId="740B7AFD" w14:textId="1D562A46" w:rsidR="00CE45D2" w:rsidRDefault="00592532">
      <w:pPr>
        <w:rPr>
          <w:b/>
        </w:rPr>
      </w:pPr>
      <w:sdt>
        <w:sdtPr>
          <w:rPr>
            <w:rFonts w:ascii="MS Gothic" w:eastAsia="MS Gothic" w:hAnsi="MS Gothic" w:cs="MS Gothic"/>
          </w:rPr>
          <w:id w:val="-193936125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006F0D3D">
        <w:t xml:space="preserve"> No</w:t>
      </w:r>
    </w:p>
    <w:p w14:paraId="25CE9F51" w14:textId="63AC2EAE" w:rsidR="00CE45D2" w:rsidRDefault="006F0D3D">
      <w:r>
        <w:rPr>
          <w:b/>
        </w:rPr>
        <w:t xml:space="preserve">APA and WSPA require inclusion of direct input of psychologists in all phases of the decision-making and program-planning process for the activities offered to psychologists for CE credit. Describe how doctoral-level psychologists (Ph.D., Psy.D., Ed.D.) have specifically contributed to the development of this CE event </w:t>
      </w:r>
      <w:r w:rsidRPr="008533A5">
        <w:rPr>
          <w:b/>
          <w:highlight w:val="yellow"/>
        </w:rPr>
        <w:t>(leave blank if this is for the WSPA Annual Convention, a WSPA Workshop, or a WSPA Chapter event).</w:t>
      </w:r>
      <w:r>
        <w:rPr>
          <w:b/>
        </w:rPr>
        <w:br/>
      </w:r>
      <w:sdt>
        <w:sdtPr>
          <w:rPr>
            <w:color w:val="808080"/>
          </w:rPr>
          <w:id w:val="-1089543233"/>
          <w:placeholder>
            <w:docPart w:val="DefaultPlaceholder_-1854013440"/>
          </w:placeholder>
        </w:sdtPr>
        <w:sdtContent>
          <w:r>
            <w:rPr>
              <w:color w:val="808080"/>
            </w:rPr>
            <w:t>Click or tap here to enter text.</w:t>
          </w:r>
        </w:sdtContent>
      </w:sdt>
    </w:p>
    <w:p w14:paraId="02C2B854" w14:textId="77777777" w:rsidR="00CE45D2" w:rsidRDefault="00CE45D2"/>
    <w:p w14:paraId="03261016" w14:textId="3DC78117" w:rsidR="00CE45D2" w:rsidRDefault="006F0D3D">
      <w:r>
        <w:rPr>
          <w:b/>
        </w:rPr>
        <w:t>Describe Method(s) of Instruction (select all that apply)</w:t>
      </w:r>
      <w:r>
        <w:rPr>
          <w:b/>
        </w:rPr>
        <w:br/>
      </w:r>
      <w:sdt>
        <w:sdtPr>
          <w:rPr>
            <w:rFonts w:ascii="MS Gothic" w:eastAsia="MS Gothic" w:hAnsi="MS Gothic" w:cs="MS Gothic"/>
          </w:rPr>
          <w:id w:val="1015651270"/>
          <w14:checkbox>
            <w14:checked w14:val="0"/>
            <w14:checkedState w14:val="2612" w14:font="MS Gothic"/>
            <w14:uncheckedState w14:val="2610" w14:font="MS Gothic"/>
          </w14:checkbox>
        </w:sdtPr>
        <w:sdtContent>
          <w:r w:rsidR="00592532">
            <w:rPr>
              <w:rFonts w:ascii="MS Gothic" w:eastAsia="MS Gothic" w:hAnsi="MS Gothic" w:cs="MS Gothic" w:hint="eastAsia"/>
            </w:rPr>
            <w:t>☐</w:t>
          </w:r>
        </w:sdtContent>
      </w:sdt>
      <w:r>
        <w:t>Lecture</w:t>
      </w:r>
    </w:p>
    <w:p w14:paraId="6643DDDB" w14:textId="33C8769A" w:rsidR="00CE45D2" w:rsidRDefault="00592532">
      <w:sdt>
        <w:sdtPr>
          <w:rPr>
            <w:rFonts w:ascii="MS Gothic" w:eastAsia="MS Gothic" w:hAnsi="MS Gothic" w:cs="MS Gothic"/>
          </w:rPr>
          <w:id w:val="124075256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006F0D3D">
        <w:t>Demonstration</w:t>
      </w:r>
    </w:p>
    <w:p w14:paraId="54A2FE6F" w14:textId="679F2DA9" w:rsidR="00CE45D2" w:rsidRDefault="00592532">
      <w:sdt>
        <w:sdtPr>
          <w:rPr>
            <w:rFonts w:ascii="MS Gothic" w:eastAsia="MS Gothic" w:hAnsi="MS Gothic" w:cs="MS Gothic"/>
          </w:rPr>
          <w:id w:val="46432481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006F0D3D">
        <w:t>Video/DVD</w:t>
      </w:r>
    </w:p>
    <w:p w14:paraId="0C07BF65" w14:textId="44BE236D" w:rsidR="00CE45D2" w:rsidRDefault="00592532">
      <w:sdt>
        <w:sdtPr>
          <w:rPr>
            <w:rFonts w:ascii="MS Gothic" w:eastAsia="MS Gothic" w:hAnsi="MS Gothic" w:cs="MS Gothic"/>
          </w:rPr>
          <w:id w:val="79972338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006F0D3D">
        <w:t>Role Play</w:t>
      </w:r>
    </w:p>
    <w:p w14:paraId="20463BB8" w14:textId="02ACC771" w:rsidR="00CE45D2" w:rsidRDefault="00592532">
      <w:sdt>
        <w:sdtPr>
          <w:rPr>
            <w:rFonts w:ascii="MS Gothic" w:eastAsia="MS Gothic" w:hAnsi="MS Gothic" w:cs="MS Gothic"/>
          </w:rPr>
          <w:id w:val="-72421197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006F0D3D">
        <w:t>Small Group Discussion</w:t>
      </w:r>
    </w:p>
    <w:p w14:paraId="416DB3E5" w14:textId="1660663E" w:rsidR="00CE45D2" w:rsidRDefault="00592532">
      <w:sdt>
        <w:sdtPr>
          <w:rPr>
            <w:rFonts w:ascii="MS Gothic" w:eastAsia="MS Gothic" w:hAnsi="MS Gothic" w:cs="MS Gothic"/>
          </w:rPr>
          <w:id w:val="-135834855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006F0D3D">
        <w:t>Other Discussion Throughout the Workshop</w:t>
      </w:r>
    </w:p>
    <w:p w14:paraId="289B3EEB" w14:textId="77777777" w:rsidR="00CE45D2" w:rsidRDefault="00CE45D2"/>
    <w:p w14:paraId="66C99855" w14:textId="603576AF" w:rsidR="00CE45D2" w:rsidRPr="002B43AE" w:rsidRDefault="006F0D3D">
      <w:pPr>
        <w:spacing w:after="0"/>
        <w:rPr>
          <w:sz w:val="28"/>
          <w:szCs w:val="28"/>
        </w:rPr>
      </w:pPr>
      <w:r>
        <w:rPr>
          <w:b/>
        </w:rPr>
        <w:t xml:space="preserve">How will you directly assess participant learning? </w:t>
      </w:r>
      <w:r w:rsidRPr="002B43AE">
        <w:t>Some possible options of assessing learning are:  1) informal discussions between instructor(s) and participants</w:t>
      </w:r>
      <w:r w:rsidR="00624415">
        <w:t>;</w:t>
      </w:r>
      <w:r w:rsidR="00624415" w:rsidRPr="002B43AE">
        <w:t xml:space="preserve"> </w:t>
      </w:r>
      <w:r w:rsidRPr="002B43AE">
        <w:t>2) questions and answer sessions at the end of a program</w:t>
      </w:r>
      <w:r w:rsidR="00624415">
        <w:t>;</w:t>
      </w:r>
      <w:r w:rsidRPr="002B43AE">
        <w:t xml:space="preserve"> or 3) post-tests, etc. </w:t>
      </w:r>
      <w:r w:rsidR="00624415">
        <w:t>NOTE</w:t>
      </w:r>
      <w:r w:rsidRPr="002B43AE">
        <w:t xml:space="preserve">: </w:t>
      </w:r>
      <w:r w:rsidR="007D2058" w:rsidRPr="002B43AE">
        <w:t xml:space="preserve">Although post-tests are not required, if you choose to use them, they </w:t>
      </w:r>
      <w:r w:rsidRPr="002B43AE">
        <w:t>must include a minimum of 6-8 questions for each CE credit.</w:t>
      </w:r>
    </w:p>
    <w:sdt>
      <w:sdtPr>
        <w:rPr>
          <w:color w:val="808080"/>
        </w:rPr>
        <w:id w:val="-384946595"/>
        <w:placeholder>
          <w:docPart w:val="DefaultPlaceholder_-1854013440"/>
        </w:placeholder>
      </w:sdtPr>
      <w:sdtContent>
        <w:p w14:paraId="5EE5E259" w14:textId="0FB02BAA" w:rsidR="00CE45D2" w:rsidRDefault="006F0D3D">
          <w:pPr>
            <w:spacing w:after="0"/>
          </w:pPr>
          <w:r>
            <w:rPr>
              <w:color w:val="808080"/>
            </w:rPr>
            <w:t>Click or tap here to enter text.</w:t>
          </w:r>
        </w:p>
      </w:sdtContent>
    </w:sdt>
    <w:p w14:paraId="342958A2" w14:textId="77777777" w:rsidR="00CE45D2" w:rsidRDefault="00CE45D2">
      <w:pPr>
        <w:rPr>
          <w:i/>
          <w:sz w:val="18"/>
          <w:szCs w:val="18"/>
        </w:rPr>
      </w:pPr>
    </w:p>
    <w:p w14:paraId="313A12B3" w14:textId="7BDE5CD1" w:rsidR="00CE45D2" w:rsidRDefault="006F0D3D">
      <w:r>
        <w:br/>
      </w:r>
    </w:p>
    <w:p w14:paraId="1BEC1A52" w14:textId="77777777" w:rsidR="00CE45D2" w:rsidRDefault="00CE45D2"/>
    <w:p w14:paraId="4BBA8598" w14:textId="1B5306E9" w:rsidR="00CE45D2" w:rsidRDefault="006F0D3D">
      <w:pPr>
        <w:spacing w:after="0"/>
      </w:pPr>
      <w:r>
        <w:rPr>
          <w:b/>
        </w:rPr>
        <w:t xml:space="preserve">Please describe how participation in this educational offering will directly benefit the intended client population. </w:t>
      </w:r>
      <w:r>
        <w:t>For example, a workshop on anxiety disorders in children may help psychologists better understand how to more effectively diagnose and treat anxiety disorders in pediatric populations.</w:t>
      </w:r>
      <w:r>
        <w:rPr>
          <w:sz w:val="24"/>
          <w:szCs w:val="24"/>
        </w:rPr>
        <w:br/>
      </w:r>
      <w:sdt>
        <w:sdtPr>
          <w:rPr>
            <w:color w:val="808080"/>
          </w:rPr>
          <w:id w:val="-1233546531"/>
          <w:placeholder>
            <w:docPart w:val="DefaultPlaceholder_-1854013440"/>
          </w:placeholder>
        </w:sdtPr>
        <w:sdtContent>
          <w:r>
            <w:rPr>
              <w:color w:val="808080"/>
            </w:rPr>
            <w:t>Click or tap here to enter text.</w:t>
          </w:r>
        </w:sdtContent>
      </w:sdt>
    </w:p>
    <w:p w14:paraId="4DA3EED6" w14:textId="77777777" w:rsidR="00CE45D2" w:rsidRDefault="006F0D3D">
      <w:pPr>
        <w:rPr>
          <w:b/>
        </w:rPr>
      </w:pPr>
      <w:r>
        <w:br/>
      </w:r>
    </w:p>
    <w:p w14:paraId="339FE45B" w14:textId="3FFA1658" w:rsidR="00CE45D2" w:rsidRDefault="006F0D3D" w:rsidP="00ED164D">
      <w:r>
        <w:rPr>
          <w:b/>
        </w:rPr>
        <w:t>During the CE session, how will you disclose to participants the accuracy and utility of the materials being presented, the basis of such statements, the limitations of the content being taught, and the severe and most common risks associated with implementation of these materials?</w:t>
      </w:r>
      <w:r w:rsidR="00ED164D">
        <w:rPr>
          <w:b/>
        </w:rPr>
        <w:t xml:space="preserve"> </w:t>
      </w:r>
      <w:r w:rsidR="00ED164D">
        <w:t>For example, a workshop about a specific therapy intervention might briefly review the relevant literature, discuss limitations to that literature, and explore risks associated with that intervention and how to ameliorate those risks.”</w:t>
      </w:r>
      <w:r>
        <w:br/>
      </w:r>
      <w:sdt>
        <w:sdtPr>
          <w:rPr>
            <w:color w:val="808080"/>
          </w:rPr>
          <w:id w:val="-261148022"/>
          <w:placeholder>
            <w:docPart w:val="DefaultPlaceholder_-1854013440"/>
          </w:placeholder>
        </w:sdtPr>
        <w:sdtContent>
          <w:r>
            <w:rPr>
              <w:color w:val="808080"/>
            </w:rPr>
            <w:t>Click or tap here to enter text.</w:t>
          </w:r>
        </w:sdtContent>
      </w:sdt>
    </w:p>
    <w:p w14:paraId="1808352D" w14:textId="77777777" w:rsidR="00CE45D2" w:rsidRDefault="006F0D3D" w:rsidP="00ED164D">
      <w:pPr>
        <w:rPr>
          <w:b/>
        </w:rPr>
      </w:pPr>
      <w:r>
        <w:rPr>
          <w:b/>
        </w:rPr>
        <w:t>Will you (or your co-presenters) be supported financially by a manufacturer or any commercial product?</w:t>
      </w:r>
    </w:p>
    <w:p w14:paraId="0DECC915" w14:textId="50B38373" w:rsidR="00CE45D2" w:rsidRDefault="00592532" w:rsidP="00ED164D">
      <w:sdt>
        <w:sdtPr>
          <w:rPr>
            <w:rFonts w:ascii="MS Gothic" w:eastAsia="MS Gothic" w:hAnsi="MS Gothic" w:cs="MS Gothic"/>
          </w:rPr>
          <w:id w:val="142422892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006F0D3D">
        <w:rPr>
          <w:b/>
        </w:rPr>
        <w:t>Yes</w:t>
      </w:r>
    </w:p>
    <w:p w14:paraId="4FEAD3EA" w14:textId="3C6E53F1" w:rsidR="00CE45D2" w:rsidRDefault="00592532" w:rsidP="00ED164D">
      <w:sdt>
        <w:sdtPr>
          <w:rPr>
            <w:rFonts w:ascii="MS Gothic" w:eastAsia="MS Gothic" w:hAnsi="MS Gothic" w:cs="MS Gothic"/>
          </w:rPr>
          <w:id w:val="97372087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006F0D3D">
        <w:rPr>
          <w:b/>
        </w:rPr>
        <w:t>No</w:t>
      </w:r>
    </w:p>
    <w:p w14:paraId="7ED09511" w14:textId="100BDB51" w:rsidR="00CE45D2" w:rsidRDefault="006F0D3D" w:rsidP="00ED164D">
      <w:r>
        <w:rPr>
          <w:b/>
        </w:rPr>
        <w:t xml:space="preserve">If Yes, please explain the support, as well as the way you plan to disclose it to workshop participants. </w:t>
      </w:r>
      <w:sdt>
        <w:sdtPr>
          <w:rPr>
            <w:b/>
          </w:rPr>
          <w:id w:val="1674759010"/>
          <w:placeholder>
            <w:docPart w:val="DefaultPlaceholder_-1854013440"/>
          </w:placeholder>
        </w:sdtPr>
        <w:sdtEndPr>
          <w:rPr>
            <w:b w:val="0"/>
            <w:color w:val="808080"/>
          </w:rPr>
        </w:sdtEndPr>
        <w:sdtContent>
          <w:r>
            <w:rPr>
              <w:color w:val="808080"/>
            </w:rPr>
            <w:t>Click or tap here to enter text.</w:t>
          </w:r>
        </w:sdtContent>
      </w:sdt>
    </w:p>
    <w:p w14:paraId="22F39DF2" w14:textId="77777777" w:rsidR="00CE45D2" w:rsidRDefault="00CE45D2"/>
    <w:p w14:paraId="76FF0EA0" w14:textId="5503D577" w:rsidR="00CE45D2" w:rsidRDefault="006F0D3D">
      <w:pPr>
        <w:rPr>
          <w:b/>
        </w:rPr>
      </w:pPr>
      <w:r>
        <w:rPr>
          <w:b/>
        </w:rPr>
        <w:t xml:space="preserve">Will you gain financially (beyond honoraria received) by the sale of any product of publication as a result of this workshop? </w:t>
      </w:r>
      <w:r w:rsidR="00624415">
        <w:rPr>
          <w:b/>
        </w:rPr>
        <w:t xml:space="preserve">NOTE: </w:t>
      </w:r>
      <w:r>
        <w:rPr>
          <w:b/>
        </w:rPr>
        <w:t xml:space="preserve">While the workshops are not to be used as opportunities for commercial advancement, it is not necessarily inappropriate for you to obtain some indirect financial benefit from presenting your workshop </w:t>
      </w:r>
      <w:r w:rsidR="00624415">
        <w:rPr>
          <w:b/>
        </w:rPr>
        <w:t>(</w:t>
      </w:r>
      <w:r>
        <w:rPr>
          <w:b/>
        </w:rPr>
        <w:t>e.g.</w:t>
      </w:r>
      <w:r w:rsidR="00624415">
        <w:rPr>
          <w:b/>
        </w:rPr>
        <w:t>,</w:t>
      </w:r>
      <w:r>
        <w:rPr>
          <w:b/>
        </w:rPr>
        <w:t xml:space="preserve"> royalties</w:t>
      </w:r>
      <w:r w:rsidR="00624415">
        <w:rPr>
          <w:b/>
        </w:rPr>
        <w:t>)</w:t>
      </w:r>
      <w:r>
        <w:rPr>
          <w:b/>
        </w:rPr>
        <w:t>. It is important, however, that you disclose this information.</w:t>
      </w:r>
    </w:p>
    <w:p w14:paraId="31E0F56E" w14:textId="5FD06C4E" w:rsidR="00CE45D2" w:rsidRDefault="00592532">
      <w:sdt>
        <w:sdtPr>
          <w:rPr>
            <w:rFonts w:ascii="MS Gothic" w:eastAsia="MS Gothic" w:hAnsi="MS Gothic" w:cs="MS Gothic"/>
          </w:rPr>
          <w:id w:val="-153226272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006F0D3D">
        <w:rPr>
          <w:b/>
        </w:rPr>
        <w:t>Yes</w:t>
      </w:r>
    </w:p>
    <w:p w14:paraId="1E34469E" w14:textId="219D7E5D" w:rsidR="00CE45D2" w:rsidRDefault="00592532">
      <w:sdt>
        <w:sdtPr>
          <w:rPr>
            <w:rFonts w:ascii="MS Gothic" w:eastAsia="MS Gothic" w:hAnsi="MS Gothic" w:cs="MS Gothic"/>
          </w:rPr>
          <w:id w:val="197239860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006F0D3D">
        <w:rPr>
          <w:b/>
        </w:rPr>
        <w:t>No</w:t>
      </w:r>
    </w:p>
    <w:p w14:paraId="5685E414" w14:textId="171C6490" w:rsidR="00CE45D2" w:rsidRDefault="006F0D3D">
      <w:pPr>
        <w:ind w:left="720"/>
      </w:pPr>
      <w:r>
        <w:rPr>
          <w:b/>
        </w:rPr>
        <w:t>If Yes, please explain the financial gain, as well as the way you plan to disclose it to workshop participants</w:t>
      </w:r>
      <w:r>
        <w:t>.</w:t>
      </w:r>
      <w:r>
        <w:br/>
      </w:r>
      <w:sdt>
        <w:sdtPr>
          <w:rPr>
            <w:color w:val="808080"/>
          </w:rPr>
          <w:id w:val="1855229092"/>
          <w:placeholder>
            <w:docPart w:val="DefaultPlaceholder_-1854013440"/>
          </w:placeholder>
        </w:sdtPr>
        <w:sdtContent>
          <w:r>
            <w:rPr>
              <w:color w:val="808080"/>
            </w:rPr>
            <w:t>Click or tap here to enter text.</w:t>
          </w:r>
        </w:sdtContent>
      </w:sdt>
    </w:p>
    <w:p w14:paraId="6C171B72" w14:textId="77777777" w:rsidR="00592532" w:rsidRDefault="006F0D3D">
      <w:pPr>
        <w:rPr>
          <w:b/>
        </w:rPr>
      </w:pPr>
      <w:r>
        <w:rPr>
          <w:b/>
        </w:rPr>
        <w:br/>
      </w:r>
    </w:p>
    <w:p w14:paraId="7DD6180E" w14:textId="77777777" w:rsidR="00592532" w:rsidRDefault="00592532">
      <w:pPr>
        <w:rPr>
          <w:b/>
        </w:rPr>
      </w:pPr>
    </w:p>
    <w:p w14:paraId="698BB472" w14:textId="4D84E1C5" w:rsidR="00CE45D2" w:rsidRDefault="006F0D3D">
      <w:pPr>
        <w:rPr>
          <w:b/>
        </w:rPr>
      </w:pPr>
      <w:r>
        <w:rPr>
          <w:b/>
        </w:rPr>
        <w:lastRenderedPageBreak/>
        <w:t>Are you presenting information about your practice or your research?</w:t>
      </w:r>
    </w:p>
    <w:p w14:paraId="2F9669CF" w14:textId="08B1993B" w:rsidR="00CE45D2" w:rsidRDefault="00592532">
      <w:sdt>
        <w:sdtPr>
          <w:rPr>
            <w:rFonts w:ascii="MS Gothic" w:eastAsia="MS Gothic" w:hAnsi="MS Gothic" w:cs="MS Gothic"/>
          </w:rPr>
          <w:id w:val="93880428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006F0D3D">
        <w:rPr>
          <w:b/>
        </w:rPr>
        <w:t>Yes</w:t>
      </w:r>
    </w:p>
    <w:p w14:paraId="3865EF5C" w14:textId="2D1C32EC" w:rsidR="00CE45D2" w:rsidRDefault="00592532">
      <w:sdt>
        <w:sdtPr>
          <w:rPr>
            <w:rFonts w:ascii="MS Gothic" w:eastAsia="MS Gothic" w:hAnsi="MS Gothic" w:cs="MS Gothic"/>
          </w:rPr>
          <w:id w:val="102150410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006F0D3D">
        <w:rPr>
          <w:b/>
        </w:rPr>
        <w:t>No</w:t>
      </w:r>
    </w:p>
    <w:p w14:paraId="399C6900" w14:textId="2D513C6A" w:rsidR="00CE45D2" w:rsidRDefault="006F0D3D">
      <w:pPr>
        <w:ind w:left="720"/>
      </w:pPr>
      <w:r>
        <w:rPr>
          <w:b/>
        </w:rPr>
        <w:t>If Yes, please explain.</w:t>
      </w:r>
      <w:r>
        <w:rPr>
          <w:b/>
        </w:rPr>
        <w:br/>
      </w:r>
      <w:sdt>
        <w:sdtPr>
          <w:rPr>
            <w:color w:val="808080"/>
          </w:rPr>
          <w:id w:val="1091439731"/>
          <w:placeholder>
            <w:docPart w:val="DefaultPlaceholder_-1854013440"/>
          </w:placeholder>
        </w:sdtPr>
        <w:sdtContent>
          <w:r>
            <w:rPr>
              <w:color w:val="808080"/>
            </w:rPr>
            <w:t>Click or tap here to enter text.</w:t>
          </w:r>
        </w:sdtContent>
      </w:sdt>
    </w:p>
    <w:p w14:paraId="4074F0E7" w14:textId="77777777" w:rsidR="00CE45D2" w:rsidRDefault="00CE45D2">
      <w:pPr>
        <w:ind w:left="720"/>
      </w:pPr>
    </w:p>
    <w:p w14:paraId="614AA7D5" w14:textId="0F212A26" w:rsidR="00CE45D2" w:rsidRDefault="006F0D3D">
      <w:pPr>
        <w:ind w:left="720"/>
        <w:rPr>
          <w:b/>
        </w:rPr>
      </w:pPr>
      <w:r>
        <w:rPr>
          <w:b/>
        </w:rPr>
        <w:t>If Yes, has privacy been safeguarded (e.g.</w:t>
      </w:r>
      <w:r w:rsidR="00624415">
        <w:rPr>
          <w:b/>
        </w:rPr>
        <w:t>,</w:t>
      </w:r>
      <w:r>
        <w:rPr>
          <w:b/>
        </w:rPr>
        <w:t xml:space="preserve"> disguise of identities in videotapes of case histories, etc.)</w:t>
      </w:r>
      <w:r w:rsidR="00624415">
        <w:rPr>
          <w:b/>
        </w:rPr>
        <w:t>?</w:t>
      </w:r>
    </w:p>
    <w:p w14:paraId="08156F06" w14:textId="6AC0D840" w:rsidR="00CE45D2" w:rsidRDefault="00592532">
      <w:pPr>
        <w:ind w:left="720"/>
      </w:pPr>
      <w:sdt>
        <w:sdtPr>
          <w:rPr>
            <w:rFonts w:ascii="MS Gothic" w:eastAsia="MS Gothic" w:hAnsi="MS Gothic" w:cs="MS Gothic"/>
          </w:rPr>
          <w:id w:val="-121373108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006F0D3D">
        <w:rPr>
          <w:b/>
        </w:rPr>
        <w:t>Yes</w:t>
      </w:r>
    </w:p>
    <w:p w14:paraId="3950E816" w14:textId="37E38ADD" w:rsidR="00CE45D2" w:rsidRDefault="00592532" w:rsidP="00E93257">
      <w:pPr>
        <w:tabs>
          <w:tab w:val="left" w:pos="1960"/>
        </w:tabs>
        <w:ind w:left="720"/>
        <w:rPr>
          <w:b/>
        </w:rPr>
      </w:pPr>
      <w:sdt>
        <w:sdtPr>
          <w:rPr>
            <w:rFonts w:ascii="MS Gothic" w:eastAsia="MS Gothic" w:hAnsi="MS Gothic" w:cs="MS Gothic"/>
          </w:rPr>
          <w:id w:val="40781629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006F0D3D">
        <w:rPr>
          <w:b/>
        </w:rPr>
        <w:t>No</w:t>
      </w:r>
    </w:p>
    <w:p w14:paraId="27A72974" w14:textId="77777777" w:rsidR="00CE45D2" w:rsidRDefault="006F0D3D" w:rsidP="00592532">
      <w:pPr>
        <w:ind w:firstLine="720"/>
        <w:rPr>
          <w:b/>
        </w:rPr>
      </w:pPr>
      <w:r>
        <w:rPr>
          <w:b/>
        </w:rPr>
        <w:t>If Yes, have you obtained the appropriate consent?</w:t>
      </w:r>
    </w:p>
    <w:p w14:paraId="52EDFE83" w14:textId="5190C848" w:rsidR="00CE45D2" w:rsidRDefault="00592532">
      <w:pPr>
        <w:ind w:left="720"/>
      </w:pPr>
      <w:sdt>
        <w:sdtPr>
          <w:rPr>
            <w:rFonts w:ascii="MS Gothic" w:eastAsia="MS Gothic" w:hAnsi="MS Gothic" w:cs="MS Gothic"/>
          </w:rPr>
          <w:id w:val="-77418062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006F0D3D">
        <w:rPr>
          <w:b/>
        </w:rPr>
        <w:t>Yes</w:t>
      </w:r>
    </w:p>
    <w:p w14:paraId="0F49CA59" w14:textId="43A73507" w:rsidR="00CE45D2" w:rsidRDefault="00592532">
      <w:pPr>
        <w:ind w:left="720"/>
      </w:pPr>
      <w:sdt>
        <w:sdtPr>
          <w:rPr>
            <w:rFonts w:ascii="MS Gothic" w:eastAsia="MS Gothic" w:hAnsi="MS Gothic" w:cs="MS Gothic"/>
          </w:rPr>
          <w:id w:val="-166161220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006F0D3D">
        <w:rPr>
          <w:b/>
        </w:rPr>
        <w:t>No</w:t>
      </w:r>
    </w:p>
    <w:p w14:paraId="1CE47B3F" w14:textId="77777777" w:rsidR="00CE45D2" w:rsidRDefault="00CE45D2">
      <w:pPr>
        <w:ind w:left="360"/>
      </w:pPr>
    </w:p>
    <w:p w14:paraId="0458DB3C" w14:textId="77777777" w:rsidR="00CE45D2" w:rsidRDefault="006F0D3D">
      <w:pPr>
        <w:ind w:left="720"/>
        <w:rPr>
          <w:b/>
        </w:rPr>
      </w:pPr>
      <w:r>
        <w:rPr>
          <w:b/>
        </w:rPr>
        <w:t>If Yes, have you ensured the security of tests and proprietary information used in this research/practice?</w:t>
      </w:r>
    </w:p>
    <w:p w14:paraId="5FDF3AE0" w14:textId="462BF43E" w:rsidR="00CE45D2" w:rsidRDefault="00592532">
      <w:pPr>
        <w:ind w:left="720"/>
      </w:pPr>
      <w:sdt>
        <w:sdtPr>
          <w:rPr>
            <w:rFonts w:ascii="MS Gothic" w:eastAsia="MS Gothic" w:hAnsi="MS Gothic" w:cs="MS Gothic"/>
          </w:rPr>
          <w:id w:val="-52408946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006F0D3D">
        <w:rPr>
          <w:b/>
        </w:rPr>
        <w:t>Yes</w:t>
      </w:r>
    </w:p>
    <w:p w14:paraId="11E2986B" w14:textId="5F6CA762" w:rsidR="00CE45D2" w:rsidRDefault="00592532">
      <w:pPr>
        <w:ind w:left="720"/>
        <w:rPr>
          <w:b/>
        </w:rPr>
      </w:pPr>
      <w:sdt>
        <w:sdtPr>
          <w:rPr>
            <w:rFonts w:ascii="MS Gothic" w:eastAsia="MS Gothic" w:hAnsi="MS Gothic" w:cs="MS Gothic"/>
          </w:rPr>
          <w:id w:val="70931343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006F0D3D">
        <w:rPr>
          <w:b/>
        </w:rPr>
        <w:t>No</w:t>
      </w:r>
    </w:p>
    <w:p w14:paraId="3CFDE9B5" w14:textId="25FB3D19" w:rsidR="00CE45D2" w:rsidRDefault="00592532">
      <w:pPr>
        <w:ind w:left="720"/>
      </w:pPr>
      <w:sdt>
        <w:sdtPr>
          <w:rPr>
            <w:rFonts w:ascii="MS Gothic" w:eastAsia="MS Gothic" w:hAnsi="MS Gothic" w:cs="MS Gothic"/>
          </w:rPr>
          <w:id w:val="-99726072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006F0D3D">
        <w:rPr>
          <w:b/>
        </w:rPr>
        <w:t>Not Applicable—the presenters will not discuss tests or proprietary information.</w:t>
      </w:r>
    </w:p>
    <w:p w14:paraId="73FB9E5E" w14:textId="77777777" w:rsidR="00CE45D2" w:rsidRDefault="00CE45D2">
      <w:pPr>
        <w:rPr>
          <w:b/>
        </w:rPr>
      </w:pPr>
    </w:p>
    <w:p w14:paraId="16F75F48" w14:textId="0B000BC4" w:rsidR="00CE45D2" w:rsidRDefault="006F0D3D">
      <w:pPr>
        <w:ind w:left="720"/>
        <w:rPr>
          <w:b/>
        </w:rPr>
      </w:pPr>
      <w:r>
        <w:rPr>
          <w:b/>
        </w:rPr>
        <w:t>If Yes, has any of the research to be presented been funded by external sources (e.g.</w:t>
      </w:r>
      <w:r w:rsidR="00624415">
        <w:rPr>
          <w:b/>
        </w:rPr>
        <w:t>,</w:t>
      </w:r>
      <w:r>
        <w:rPr>
          <w:b/>
        </w:rPr>
        <w:t xml:space="preserve"> university, industry)?</w:t>
      </w:r>
    </w:p>
    <w:p w14:paraId="2B0F0C9F" w14:textId="1EF73DAE" w:rsidR="00CE45D2" w:rsidRDefault="00592532">
      <w:pPr>
        <w:ind w:left="720"/>
      </w:pPr>
      <w:sdt>
        <w:sdtPr>
          <w:rPr>
            <w:rFonts w:ascii="MS Gothic" w:eastAsia="MS Gothic" w:hAnsi="MS Gothic" w:cs="MS Gothic"/>
          </w:rPr>
          <w:id w:val="150631941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006F0D3D">
        <w:rPr>
          <w:b/>
        </w:rPr>
        <w:t>Yes</w:t>
      </w:r>
    </w:p>
    <w:p w14:paraId="7B6403D4" w14:textId="418B5FFF" w:rsidR="00CE45D2" w:rsidRDefault="00592532">
      <w:pPr>
        <w:ind w:left="720"/>
        <w:rPr>
          <w:b/>
        </w:rPr>
      </w:pPr>
      <w:sdt>
        <w:sdtPr>
          <w:rPr>
            <w:rFonts w:ascii="MS Gothic" w:eastAsia="MS Gothic" w:hAnsi="MS Gothic" w:cs="MS Gothic"/>
          </w:rPr>
          <w:id w:val="46894462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006F0D3D">
        <w:rPr>
          <w:b/>
        </w:rPr>
        <w:t>No</w:t>
      </w:r>
    </w:p>
    <w:p w14:paraId="46F3D493" w14:textId="4F06B0B2" w:rsidR="00CE45D2" w:rsidRDefault="006F0D3D">
      <w:pPr>
        <w:ind w:left="1440"/>
      </w:pPr>
      <w:r>
        <w:rPr>
          <w:b/>
        </w:rPr>
        <w:t>If Yes, please list by who and explain how you plan to disclose this information to workshop participants.</w:t>
      </w:r>
      <w:r>
        <w:t xml:space="preserve"> </w:t>
      </w:r>
      <w:r>
        <w:br/>
      </w:r>
      <w:sdt>
        <w:sdtPr>
          <w:rPr>
            <w:color w:val="808080"/>
          </w:rPr>
          <w:id w:val="-1653978539"/>
          <w:placeholder>
            <w:docPart w:val="DefaultPlaceholder_-1854013440"/>
          </w:placeholder>
        </w:sdtPr>
        <w:sdtContent>
          <w:r>
            <w:rPr>
              <w:color w:val="808080"/>
            </w:rPr>
            <w:t>Click or tap here to enter text.</w:t>
          </w:r>
        </w:sdtContent>
      </w:sdt>
    </w:p>
    <w:p w14:paraId="132EEF49" w14:textId="77777777" w:rsidR="00CE45D2" w:rsidRDefault="00CE45D2">
      <w:pPr>
        <w:rPr>
          <w:b/>
        </w:rPr>
      </w:pPr>
    </w:p>
    <w:p w14:paraId="0A9E7BDF" w14:textId="59C90329" w:rsidR="00CE45D2" w:rsidRDefault="006F0D3D">
      <w:r>
        <w:rPr>
          <w:b/>
        </w:rPr>
        <w:lastRenderedPageBreak/>
        <w:t xml:space="preserve">Describe plan for documentation of registration and evaluation. Accomplishment of each objective must be evaluated, as well as participant's overall satisfaction with the workshop. The standard WSPA forms </w:t>
      </w:r>
      <w:proofErr w:type="gramStart"/>
      <w:r>
        <w:rPr>
          <w:b/>
        </w:rPr>
        <w:t>are located in</w:t>
      </w:r>
      <w:proofErr w:type="gramEnd"/>
      <w:r>
        <w:rPr>
          <w:b/>
        </w:rPr>
        <w:t xml:space="preserve"> the CE Toolkit </w:t>
      </w:r>
      <w:r w:rsidRPr="008533A5">
        <w:rPr>
          <w:b/>
          <w:highlight w:val="yellow"/>
        </w:rPr>
        <w:t>(leave blank if this is for the WSPA Annual Convention, a WSPA Workshop, or a WSPA Chapter event).</w:t>
      </w:r>
      <w:r>
        <w:br/>
      </w:r>
      <w:sdt>
        <w:sdtPr>
          <w:rPr>
            <w:color w:val="808080"/>
          </w:rPr>
          <w:id w:val="521588599"/>
          <w:placeholder>
            <w:docPart w:val="DefaultPlaceholder_-1854013440"/>
          </w:placeholder>
        </w:sdtPr>
        <w:sdtContent>
          <w:r>
            <w:rPr>
              <w:color w:val="808080"/>
            </w:rPr>
            <w:t>Click or tap here to enter text.</w:t>
          </w:r>
        </w:sdtContent>
      </w:sdt>
    </w:p>
    <w:p w14:paraId="7D02BDE6" w14:textId="77777777" w:rsidR="00CE45D2" w:rsidRDefault="00CE45D2"/>
    <w:p w14:paraId="36CA23E9" w14:textId="3E196B26" w:rsidR="00CE45D2" w:rsidRDefault="006F0D3D">
      <w:pPr>
        <w:rPr>
          <w:color w:val="808080"/>
        </w:rPr>
      </w:pPr>
      <w:r>
        <w:rPr>
          <w:b/>
        </w:rPr>
        <w:t>Describe plan for evaluating and ensuring the accessibility of this course, including registration, learning assessment, materials, and facilities</w:t>
      </w:r>
      <w:r w:rsidR="001746DA">
        <w:rPr>
          <w:b/>
        </w:rPr>
        <w:t xml:space="preserve">. </w:t>
      </w:r>
      <w:r>
        <w:t xml:space="preserve">This should include the </w:t>
      </w:r>
      <w:proofErr w:type="gramStart"/>
      <w:r>
        <w:t>manner in which</w:t>
      </w:r>
      <w:proofErr w:type="gramEnd"/>
      <w:r>
        <w:t xml:space="preserve"> promotional materials are supplied to psychologists with disabilities, and your organization’s process for making the facility and instructional methods accessible to psychologists with disabilities. </w:t>
      </w:r>
      <w:r>
        <w:rPr>
          <w:b/>
        </w:rPr>
        <w:t>If needed, contact WSPA for technical assistance</w:t>
      </w:r>
      <w:r w:rsidR="001746DA">
        <w:rPr>
          <w:b/>
        </w:rPr>
        <w:t xml:space="preserve"> </w:t>
      </w:r>
      <w:r w:rsidR="001746DA" w:rsidRPr="008533A5">
        <w:rPr>
          <w:b/>
          <w:highlight w:val="yellow"/>
        </w:rPr>
        <w:t>(leave blank if this is for the WSPA Annual Convention, a WSPA Workshop, or a WSPA Chapter event).</w:t>
      </w:r>
      <w:r>
        <w:br/>
      </w:r>
      <w:sdt>
        <w:sdtPr>
          <w:rPr>
            <w:color w:val="808080"/>
          </w:rPr>
          <w:id w:val="-530639068"/>
          <w:placeholder>
            <w:docPart w:val="DefaultPlaceholder_-1854013440"/>
          </w:placeholder>
        </w:sdtPr>
        <w:sdtContent>
          <w:r>
            <w:rPr>
              <w:color w:val="808080"/>
            </w:rPr>
            <w:t>Click or tap here to enter text.</w:t>
          </w:r>
        </w:sdtContent>
      </w:sdt>
    </w:p>
    <w:p w14:paraId="321C1059" w14:textId="77777777" w:rsidR="00E93257" w:rsidRDefault="00E93257"/>
    <w:p w14:paraId="03D07CB0" w14:textId="749BE857" w:rsidR="00CE45D2" w:rsidRDefault="006F0D3D">
      <w:r>
        <w:rPr>
          <w:b/>
        </w:rPr>
        <w:t>Describe the way(s) in which this workshop attends to issues of diversity.</w:t>
      </w:r>
      <w:r>
        <w:br/>
      </w:r>
      <w:sdt>
        <w:sdtPr>
          <w:rPr>
            <w:color w:val="808080"/>
          </w:rPr>
          <w:id w:val="945430686"/>
          <w:placeholder>
            <w:docPart w:val="DefaultPlaceholder_-1854013440"/>
          </w:placeholder>
        </w:sdtPr>
        <w:sdtContent>
          <w:r>
            <w:rPr>
              <w:color w:val="808080"/>
            </w:rPr>
            <w:t>Click or tap here to enter text.</w:t>
          </w:r>
        </w:sdtContent>
      </w:sdt>
    </w:p>
    <w:p w14:paraId="704C13A6" w14:textId="77777777" w:rsidR="00CE45D2" w:rsidRDefault="00CE45D2"/>
    <w:p w14:paraId="319AAB7C" w14:textId="77777777" w:rsidR="00CE45D2" w:rsidRDefault="006F0D3D">
      <w:pPr>
        <w:rPr>
          <w:b/>
        </w:rPr>
      </w:pPr>
      <w:r>
        <w:rPr>
          <w:b/>
        </w:rPr>
        <w:t>Attach the following items:</w:t>
      </w:r>
    </w:p>
    <w:p w14:paraId="15B18858" w14:textId="002275EC" w:rsidR="00CE45D2" w:rsidRDefault="00592532">
      <w:sdt>
        <w:sdtPr>
          <w:rPr>
            <w:rFonts w:ascii="MS Gothic" w:eastAsia="MS Gothic" w:hAnsi="MS Gothic" w:cs="MS Gothic"/>
          </w:rPr>
          <w:id w:val="-166022564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006F0D3D">
        <w:rPr>
          <w:b/>
        </w:rPr>
        <w:t xml:space="preserve"> A course syllabus</w:t>
      </w:r>
      <w:r w:rsidR="00797C12">
        <w:rPr>
          <w:b/>
        </w:rPr>
        <w:t xml:space="preserve"> </w:t>
      </w:r>
      <w:r w:rsidR="006F0D3D">
        <w:rPr>
          <w:b/>
        </w:rPr>
        <w:t>that includes the following:</w:t>
      </w:r>
    </w:p>
    <w:p w14:paraId="56C858B5" w14:textId="1383B185" w:rsidR="00CE45D2" w:rsidRDefault="006F0D3D">
      <w:pPr>
        <w:numPr>
          <w:ilvl w:val="0"/>
          <w:numId w:val="3"/>
        </w:numPr>
        <w:pBdr>
          <w:top w:val="nil"/>
          <w:left w:val="nil"/>
          <w:bottom w:val="nil"/>
          <w:right w:val="nil"/>
          <w:between w:val="nil"/>
        </w:pBdr>
        <w:spacing w:after="0"/>
      </w:pPr>
      <w:r>
        <w:rPr>
          <w:b/>
          <w:color w:val="000000"/>
        </w:rPr>
        <w:t xml:space="preserve">An event description and goal statement. </w:t>
      </w:r>
      <w:r w:rsidR="00ED164D">
        <w:rPr>
          <w:color w:val="000000"/>
        </w:rPr>
        <w:t>Approximately 100-300 word</w:t>
      </w:r>
      <w:r>
        <w:rPr>
          <w:color w:val="000000"/>
        </w:rPr>
        <w:t xml:space="preserve"> abstract</w:t>
      </w:r>
      <w:r w:rsidR="00ED164D">
        <w:rPr>
          <w:color w:val="000000"/>
        </w:rPr>
        <w:t xml:space="preserve"> that</w:t>
      </w:r>
      <w:r>
        <w:rPr>
          <w:color w:val="000000"/>
        </w:rPr>
        <w:t xml:space="preserve"> provides an overview and intent of the workshop, delineating how the course addresses the theory, practice, and methodology pertaining to your topic. The statement should be specifically relevant to psychologists and reflect keeping psychologists current and maintaining and/or increasing competencies in the subject </w:t>
      </w:r>
      <w:r w:rsidR="008533A5">
        <w:rPr>
          <w:color w:val="000000"/>
        </w:rPr>
        <w:t>area and</w:t>
      </w:r>
      <w:r>
        <w:rPr>
          <w:color w:val="000000"/>
        </w:rPr>
        <w:t xml:space="preserve"> extending knowledge beyond a pre-doctoral level of training.</w:t>
      </w:r>
      <w:r w:rsidR="00ED164D">
        <w:rPr>
          <w:color w:val="000000"/>
        </w:rPr>
        <w:t xml:space="preserve"> </w:t>
      </w:r>
    </w:p>
    <w:p w14:paraId="5EFFEF32" w14:textId="54E54123" w:rsidR="00CE45D2" w:rsidRDefault="00CE45D2">
      <w:pPr>
        <w:pBdr>
          <w:top w:val="nil"/>
          <w:left w:val="nil"/>
          <w:bottom w:val="nil"/>
          <w:right w:val="nil"/>
          <w:between w:val="nil"/>
        </w:pBdr>
        <w:spacing w:after="0"/>
        <w:ind w:left="720" w:hanging="720"/>
        <w:rPr>
          <w:color w:val="000000"/>
        </w:rPr>
      </w:pPr>
    </w:p>
    <w:p w14:paraId="1B882A08" w14:textId="7FA41B0F" w:rsidR="00CE45D2" w:rsidRDefault="006F0D3D">
      <w:pPr>
        <w:numPr>
          <w:ilvl w:val="0"/>
          <w:numId w:val="3"/>
        </w:numPr>
        <w:pBdr>
          <w:top w:val="nil"/>
          <w:left w:val="nil"/>
          <w:bottom w:val="nil"/>
          <w:right w:val="nil"/>
          <w:between w:val="nil"/>
        </w:pBdr>
        <w:spacing w:after="0"/>
      </w:pPr>
      <w:r>
        <w:rPr>
          <w:b/>
          <w:color w:val="000000"/>
        </w:rPr>
        <w:t>A list of learning objectives (</w:t>
      </w:r>
      <w:r w:rsidR="00684084">
        <w:rPr>
          <w:b/>
          <w:color w:val="000000"/>
        </w:rPr>
        <w:t>please provide exactly ONE (1) Learning Objective for each hour of your presentation</w:t>
      </w:r>
      <w:r>
        <w:rPr>
          <w:b/>
          <w:color w:val="000000"/>
        </w:rPr>
        <w:t>).</w:t>
      </w:r>
      <w:r>
        <w:rPr>
          <w:color w:val="000000"/>
        </w:rPr>
        <w:t xml:space="preserve"> </w:t>
      </w:r>
      <w:r>
        <w:rPr>
          <w:color w:val="000000"/>
        </w:rPr>
        <w:br/>
      </w:r>
      <w:r w:rsidRPr="002B43AE">
        <w:rPr>
          <w:iCs/>
          <w:color w:val="000000"/>
        </w:rPr>
        <w:t xml:space="preserve">Learning objectives must be observable and measurable, and they must clearly identify what the participant will know or be able to do as a result of having attended the program. The words, “Participants will be able to…” is a good way to start a learning objective. Good learning objectives typically convey how they will be observed/measured through use of words such that participants will be able to “describe,” “list,” and “explain,” etc. Do not use vague verbs such as “understand” or “learn.” </w:t>
      </w:r>
      <w:hyperlink r:id="rId8">
        <w:r w:rsidRPr="002B43AE">
          <w:rPr>
            <w:iCs/>
            <w:color w:val="0563C1"/>
            <w:u w:val="single"/>
          </w:rPr>
          <w:t>View APA's Guide for Writing Learning Objectives</w:t>
        </w:r>
      </w:hyperlink>
      <w:r w:rsidRPr="00624415">
        <w:rPr>
          <w:iCs/>
          <w:color w:val="000000"/>
        </w:rPr>
        <w:br/>
      </w:r>
    </w:p>
    <w:p w14:paraId="51C138B7" w14:textId="5ECD66F5" w:rsidR="00CE45D2" w:rsidRDefault="006F0D3D">
      <w:pPr>
        <w:numPr>
          <w:ilvl w:val="0"/>
          <w:numId w:val="3"/>
        </w:numPr>
        <w:pBdr>
          <w:top w:val="nil"/>
          <w:left w:val="nil"/>
          <w:bottom w:val="nil"/>
          <w:right w:val="nil"/>
          <w:between w:val="nil"/>
        </w:pBdr>
        <w:spacing w:after="0"/>
      </w:pPr>
      <w:r>
        <w:rPr>
          <w:b/>
          <w:color w:val="000000"/>
        </w:rPr>
        <w:t>An outline of curriculum content.</w:t>
      </w:r>
      <w:r>
        <w:rPr>
          <w:color w:val="000000"/>
        </w:rPr>
        <w:t xml:space="preserve"> This </w:t>
      </w:r>
      <w:r w:rsidR="00624415">
        <w:rPr>
          <w:color w:val="000000"/>
        </w:rPr>
        <w:t xml:space="preserve">syllabus/time </w:t>
      </w:r>
      <w:r>
        <w:rPr>
          <w:color w:val="000000"/>
        </w:rPr>
        <w:t xml:space="preserve">outline should </w:t>
      </w:r>
      <w:r w:rsidR="008533A5">
        <w:rPr>
          <w:color w:val="000000"/>
        </w:rPr>
        <w:t>show:</w:t>
      </w:r>
      <w:r w:rsidR="008533A5">
        <w:rPr>
          <w:b/>
          <w:color w:val="000000"/>
        </w:rPr>
        <w:t xml:space="preserve"> </w:t>
      </w:r>
    </w:p>
    <w:p w14:paraId="7CA9AD14" w14:textId="51C7A5E2" w:rsidR="00CE45D2" w:rsidRDefault="006F0D3D">
      <w:pPr>
        <w:numPr>
          <w:ilvl w:val="1"/>
          <w:numId w:val="3"/>
        </w:numPr>
        <w:pBdr>
          <w:top w:val="nil"/>
          <w:left w:val="nil"/>
          <w:bottom w:val="nil"/>
          <w:right w:val="nil"/>
          <w:between w:val="nil"/>
        </w:pBdr>
        <w:spacing w:after="0"/>
      </w:pPr>
      <w:r>
        <w:rPr>
          <w:color w:val="000000"/>
        </w:rPr>
        <w:lastRenderedPageBreak/>
        <w:t xml:space="preserve">Timeline of workshop topics and activities that explains the educational content for each time block </w:t>
      </w:r>
      <w:r w:rsidR="00ED3527">
        <w:rPr>
          <w:color w:val="000000"/>
        </w:rPr>
        <w:t xml:space="preserve">and accounts for </w:t>
      </w:r>
      <w:r>
        <w:rPr>
          <w:color w:val="000000"/>
        </w:rPr>
        <w:t>breaks.</w:t>
      </w:r>
    </w:p>
    <w:p w14:paraId="0641E1CC" w14:textId="77777777" w:rsidR="00CE45D2" w:rsidRDefault="006F0D3D">
      <w:pPr>
        <w:numPr>
          <w:ilvl w:val="1"/>
          <w:numId w:val="3"/>
        </w:numPr>
        <w:pBdr>
          <w:top w:val="nil"/>
          <w:left w:val="nil"/>
          <w:bottom w:val="nil"/>
          <w:right w:val="nil"/>
          <w:between w:val="nil"/>
        </w:pBdr>
        <w:spacing w:after="0"/>
      </w:pPr>
      <w:r>
        <w:rPr>
          <w:color w:val="000000"/>
        </w:rPr>
        <w:t>If more than 1 presenter is involved, please indicate a primary presenter for each portion of the outline.</w:t>
      </w:r>
    </w:p>
    <w:p w14:paraId="287FFB05" w14:textId="77777777" w:rsidR="00CE45D2" w:rsidRDefault="00CE45D2">
      <w:pPr>
        <w:pBdr>
          <w:top w:val="nil"/>
          <w:left w:val="nil"/>
          <w:bottom w:val="nil"/>
          <w:right w:val="nil"/>
          <w:between w:val="nil"/>
        </w:pBdr>
        <w:spacing w:after="0"/>
        <w:ind w:left="1440" w:hanging="720"/>
        <w:rPr>
          <w:color w:val="000000"/>
        </w:rPr>
      </w:pPr>
    </w:p>
    <w:p w14:paraId="50CDB33A" w14:textId="0C399D51" w:rsidR="00CE45D2" w:rsidRDefault="006F0D3D">
      <w:pPr>
        <w:numPr>
          <w:ilvl w:val="0"/>
          <w:numId w:val="3"/>
        </w:numPr>
        <w:pBdr>
          <w:top w:val="nil"/>
          <w:left w:val="nil"/>
          <w:bottom w:val="nil"/>
          <w:right w:val="nil"/>
          <w:between w:val="nil"/>
        </w:pBdr>
      </w:pPr>
      <w:r>
        <w:rPr>
          <w:b/>
          <w:color w:val="000000"/>
        </w:rPr>
        <w:t xml:space="preserve">A reference list of academic/peer reviewed resources that are included in the presentation </w:t>
      </w:r>
      <w:proofErr w:type="gramStart"/>
      <w:r>
        <w:rPr>
          <w:color w:val="000000"/>
        </w:rPr>
        <w:t>The</w:t>
      </w:r>
      <w:proofErr w:type="gramEnd"/>
      <w:r>
        <w:rPr>
          <w:color w:val="000000"/>
        </w:rPr>
        <w:t xml:space="preserve"> list must contain a minimum of 3 references that have been published within the past 10 years.</w:t>
      </w:r>
      <w:r w:rsidR="00882C51">
        <w:rPr>
          <w:color w:val="000000"/>
        </w:rPr>
        <w:t xml:space="preserve"> </w:t>
      </w:r>
      <w:r w:rsidR="00797C12">
        <w:rPr>
          <w:color w:val="000000"/>
        </w:rPr>
        <w:t xml:space="preserve">Additional references (beyond the 3 required) may be older than 10 years of the date of application. </w:t>
      </w:r>
      <w:r>
        <w:rPr>
          <w:color w:val="000000"/>
        </w:rPr>
        <w:t>This list should adhere to APA Style guidelines (</w:t>
      </w:r>
      <w:hyperlink r:id="rId9">
        <w:r>
          <w:rPr>
            <w:color w:val="0563C1"/>
            <w:u w:val="single"/>
          </w:rPr>
          <w:t>https://www.apastyle.org/</w:t>
        </w:r>
      </w:hyperlink>
      <w:r>
        <w:rPr>
          <w:color w:val="000000"/>
        </w:rPr>
        <w:t>).</w:t>
      </w:r>
    </w:p>
    <w:p w14:paraId="7E618BB0" w14:textId="473F3A07" w:rsidR="00CE45D2" w:rsidRDefault="00592532">
      <w:pPr>
        <w:rPr>
          <w:b/>
        </w:rPr>
      </w:pPr>
      <w:sdt>
        <w:sdtPr>
          <w:rPr>
            <w:rFonts w:ascii="MS Gothic" w:eastAsia="MS Gothic" w:hAnsi="MS Gothic" w:cs="MS Gothic"/>
          </w:rPr>
          <w:id w:val="-194043664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006F0D3D">
        <w:t xml:space="preserve"> </w:t>
      </w:r>
      <w:r w:rsidR="006F0D3D">
        <w:rPr>
          <w:b/>
        </w:rPr>
        <w:t xml:space="preserve">Copy of Learning Assessment to be used at event </w:t>
      </w:r>
      <w:r w:rsidR="001746DA" w:rsidRPr="008533A5">
        <w:rPr>
          <w:b/>
          <w:highlight w:val="yellow"/>
        </w:rPr>
        <w:t>(leave blank if this is for the WSPA Annual Convention, a WSPA Workshop, or a WSPA Chapter event).</w:t>
      </w:r>
    </w:p>
    <w:p w14:paraId="7F38D40C" w14:textId="4C80CE2D" w:rsidR="00CE45D2" w:rsidRDefault="00592532">
      <w:sdt>
        <w:sdtPr>
          <w:rPr>
            <w:rFonts w:ascii="MS Gothic" w:eastAsia="MS Gothic" w:hAnsi="MS Gothic" w:cs="MS Gothic"/>
          </w:rPr>
          <w:id w:val="87065215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006F0D3D">
        <w:t xml:space="preserve"> </w:t>
      </w:r>
      <w:r w:rsidR="006F0D3D">
        <w:rPr>
          <w:b/>
        </w:rPr>
        <w:t xml:space="preserve">Copy of Evaluation Form to be used at event </w:t>
      </w:r>
      <w:r w:rsidR="006F0D3D" w:rsidRPr="008533A5">
        <w:rPr>
          <w:b/>
          <w:highlight w:val="yellow"/>
        </w:rPr>
        <w:t>(this will be supplied for you if this is a WSPA Annual Convention Presentation, WSPA Workshop, or WSPA Chapter event).</w:t>
      </w:r>
      <w:r w:rsidR="006F0D3D">
        <w:t xml:space="preserve"> This evaluation form must include the same learning objectives provided in the syllabus. For specific guidance, consult the WSPA CE Toolkit.</w:t>
      </w:r>
    </w:p>
    <w:p w14:paraId="422BCCF7" w14:textId="40D47192" w:rsidR="00CE45D2" w:rsidRDefault="00592532">
      <w:pPr>
        <w:rPr>
          <w:b/>
        </w:rPr>
      </w:pPr>
      <w:sdt>
        <w:sdtPr>
          <w:rPr>
            <w:rFonts w:ascii="MS Gothic" w:eastAsia="MS Gothic" w:hAnsi="MS Gothic" w:cs="MS Gothic"/>
          </w:rPr>
          <w:id w:val="61533697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006F0D3D">
        <w:t xml:space="preserve"> </w:t>
      </w:r>
      <w:r w:rsidR="006F0D3D">
        <w:rPr>
          <w:b/>
        </w:rPr>
        <w:t xml:space="preserve">Copy of </w:t>
      </w:r>
      <w:r w:rsidR="00624415">
        <w:rPr>
          <w:b/>
        </w:rPr>
        <w:t>Sign-I</w:t>
      </w:r>
      <w:r w:rsidR="006F0D3D">
        <w:rPr>
          <w:b/>
        </w:rPr>
        <w:t xml:space="preserve">n Sheet to be used at event </w:t>
      </w:r>
      <w:r w:rsidR="006F0D3D" w:rsidRPr="008533A5">
        <w:rPr>
          <w:b/>
          <w:highlight w:val="yellow"/>
        </w:rPr>
        <w:t>(this will be supplied for you if this is a WSPA Annual Convention Presentation, WSPA Workshop, or WSPA Chapter event).</w:t>
      </w:r>
    </w:p>
    <w:bookmarkStart w:id="1" w:name="_gjdgxs" w:colFirst="0" w:colLast="0"/>
    <w:bookmarkEnd w:id="1"/>
    <w:p w14:paraId="2562FC45" w14:textId="79FEAAA1" w:rsidR="00CE45D2" w:rsidRDefault="00592532">
      <w:sdt>
        <w:sdtPr>
          <w:rPr>
            <w:rFonts w:ascii="MS Gothic" w:eastAsia="MS Gothic" w:hAnsi="MS Gothic" w:cs="MS Gothic"/>
          </w:rPr>
          <w:id w:val="-171387666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006F0D3D">
        <w:t xml:space="preserve"> </w:t>
      </w:r>
      <w:r w:rsidR="006F0D3D">
        <w:rPr>
          <w:b/>
        </w:rPr>
        <w:t>Copy of brochure or promotional material used to promote event</w:t>
      </w:r>
      <w:r w:rsidR="006F1392">
        <w:rPr>
          <w:b/>
        </w:rPr>
        <w:t xml:space="preserve"> </w:t>
      </w:r>
      <w:r w:rsidR="006F1392" w:rsidRPr="008533A5">
        <w:rPr>
          <w:b/>
          <w:highlight w:val="yellow"/>
        </w:rPr>
        <w:t>(leave blank if this is for the WSPA Annual Convention, a WSPA Workshop, or a WSPA Chapter event).</w:t>
      </w:r>
      <w:r w:rsidR="006F1392">
        <w:rPr>
          <w:b/>
        </w:rPr>
        <w:t xml:space="preserve"> </w:t>
      </w:r>
      <w:r w:rsidR="006F0D3D">
        <w:t>Please note in the APA Standards that there are specific requirements regarding what must appear in the promotional material. This includes the text below as two separate paragraphs. They must not be combined into 1 paragraph or combined with other disclaimer statements in your brochure or event promotions and marketing:</w:t>
      </w:r>
    </w:p>
    <w:p w14:paraId="6174A30E" w14:textId="3F03BD41" w:rsidR="00CE45D2" w:rsidRDefault="00592532">
      <w:pPr>
        <w:spacing w:after="0"/>
        <w:ind w:left="720"/>
        <w:rPr>
          <w:b/>
        </w:rPr>
      </w:pPr>
      <w:sdt>
        <w:sdtPr>
          <w:rPr>
            <w:rFonts w:ascii="MS Gothic" w:eastAsia="MS Gothic" w:hAnsi="MS Gothic" w:cs="MS Gothic"/>
          </w:rPr>
          <w:id w:val="185815425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006F0D3D">
        <w:t xml:space="preserve"> </w:t>
      </w:r>
      <w:r w:rsidR="006F0D3D">
        <w:rPr>
          <w:b/>
        </w:rPr>
        <w:t>Brochures and promotional materials</w:t>
      </w:r>
      <w:r w:rsidR="006F0D3D">
        <w:t xml:space="preserve"> </w:t>
      </w:r>
      <w:r w:rsidR="006F0D3D">
        <w:rPr>
          <w:b/>
        </w:rPr>
        <w:t xml:space="preserve">include the following text, in 2 separate lines (mandatory): </w:t>
      </w:r>
    </w:p>
    <w:p w14:paraId="52A02E92" w14:textId="77777777" w:rsidR="00CE45D2" w:rsidRDefault="006F0D3D">
      <w:pPr>
        <w:spacing w:after="0"/>
        <w:ind w:left="720"/>
        <w:rPr>
          <w:b/>
        </w:rPr>
      </w:pPr>
      <w:r>
        <w:rPr>
          <w:b/>
        </w:rPr>
        <w:br/>
      </w:r>
      <w:r>
        <w:t>The Washington State Psychological Association has approved this CE Workshop. </w:t>
      </w:r>
      <w:r>
        <w:br/>
      </w:r>
      <w:r>
        <w:br/>
        <w:t>The Washington State Psychological Association is approved by the American Psychological Association to sponsor continuing education for psychologists. Washington State Psychological Association maintains responsibility for this program and its content</w:t>
      </w:r>
      <w:r>
        <w:rPr>
          <w:b/>
        </w:rPr>
        <w:t>.</w:t>
      </w:r>
    </w:p>
    <w:p w14:paraId="662772C0" w14:textId="77777777" w:rsidR="00CE45D2" w:rsidRDefault="00CE45D2">
      <w:pPr>
        <w:spacing w:after="0"/>
        <w:ind w:left="720"/>
        <w:rPr>
          <w:i/>
        </w:rPr>
      </w:pPr>
    </w:p>
    <w:p w14:paraId="126A162E" w14:textId="2B938166" w:rsidR="00CE45D2" w:rsidRDefault="00592532">
      <w:pPr>
        <w:ind w:left="720"/>
        <w:rPr>
          <w:b/>
        </w:rPr>
      </w:pPr>
      <w:sdt>
        <w:sdtPr>
          <w:rPr>
            <w:rFonts w:ascii="MS Gothic" w:eastAsia="MS Gothic" w:hAnsi="MS Gothic" w:cs="MS Gothic"/>
          </w:rPr>
          <w:id w:val="116405842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006F0D3D">
        <w:t xml:space="preserve"> </w:t>
      </w:r>
      <w:r w:rsidR="006F0D3D">
        <w:rPr>
          <w:b/>
        </w:rPr>
        <w:t>Brochures and promotional materials explicitly state the following:</w:t>
      </w:r>
    </w:p>
    <w:p w14:paraId="0AE1A1CE" w14:textId="77777777" w:rsidR="00CE45D2" w:rsidRDefault="006F0D3D">
      <w:pPr>
        <w:numPr>
          <w:ilvl w:val="0"/>
          <w:numId w:val="1"/>
        </w:numPr>
        <w:pBdr>
          <w:top w:val="nil"/>
          <w:left w:val="nil"/>
          <w:bottom w:val="nil"/>
          <w:right w:val="nil"/>
          <w:between w:val="nil"/>
        </w:pBdr>
        <w:spacing w:after="0"/>
        <w:rPr>
          <w:color w:val="000000"/>
        </w:rPr>
      </w:pPr>
      <w:r>
        <w:rPr>
          <w:color w:val="000000"/>
        </w:rPr>
        <w:t>Known commercial support for CE programs or instructors</w:t>
      </w:r>
    </w:p>
    <w:p w14:paraId="0D090D11" w14:textId="10CB5ECD" w:rsidR="00CE45D2" w:rsidRDefault="006F0D3D">
      <w:pPr>
        <w:numPr>
          <w:ilvl w:val="0"/>
          <w:numId w:val="1"/>
        </w:numPr>
        <w:pBdr>
          <w:top w:val="nil"/>
          <w:left w:val="nil"/>
          <w:bottom w:val="nil"/>
          <w:right w:val="nil"/>
          <w:between w:val="nil"/>
        </w:pBdr>
        <w:spacing w:after="0"/>
        <w:rPr>
          <w:color w:val="000000"/>
        </w:rPr>
      </w:pPr>
      <w:r>
        <w:rPr>
          <w:color w:val="000000"/>
        </w:rPr>
        <w:t>Any relationships that could “reasonably be construed” to be a conflict of interest</w:t>
      </w:r>
    </w:p>
    <w:p w14:paraId="65008B34" w14:textId="46968564" w:rsidR="00684084" w:rsidRPr="00684084" w:rsidRDefault="00684084" w:rsidP="00684084">
      <w:pPr>
        <w:pStyle w:val="ListParagraph"/>
        <w:numPr>
          <w:ilvl w:val="0"/>
          <w:numId w:val="1"/>
        </w:numPr>
        <w:rPr>
          <w:color w:val="000000"/>
        </w:rPr>
      </w:pPr>
      <w:r w:rsidRPr="00684084">
        <w:rPr>
          <w:color w:val="000000"/>
        </w:rPr>
        <w:t xml:space="preserve">If there is no conflict of interest or commercial support (i.e., neither a) </w:t>
      </w:r>
      <w:proofErr w:type="gramStart"/>
      <w:r w:rsidRPr="00684084">
        <w:rPr>
          <w:color w:val="000000"/>
        </w:rPr>
        <w:t>or</w:t>
      </w:r>
      <w:proofErr w:type="gramEnd"/>
      <w:r w:rsidRPr="00684084">
        <w:rPr>
          <w:color w:val="000000"/>
        </w:rPr>
        <w:t xml:space="preserve"> b) are applicable, please clearly state so in the brochure/promotional materials</w:t>
      </w:r>
    </w:p>
    <w:p w14:paraId="2F47059E" w14:textId="77777777" w:rsidR="00CE45D2" w:rsidRDefault="006F0D3D">
      <w:pPr>
        <w:numPr>
          <w:ilvl w:val="0"/>
          <w:numId w:val="1"/>
        </w:numPr>
        <w:pBdr>
          <w:top w:val="nil"/>
          <w:left w:val="nil"/>
          <w:bottom w:val="nil"/>
          <w:right w:val="nil"/>
          <w:between w:val="nil"/>
        </w:pBdr>
        <w:rPr>
          <w:color w:val="000000"/>
        </w:rPr>
      </w:pPr>
      <w:r>
        <w:rPr>
          <w:color w:val="000000"/>
        </w:rPr>
        <w:t>Refers to credits as Continuing Education as CEs, not CEUs or CPEs.</w:t>
      </w:r>
    </w:p>
    <w:p w14:paraId="52AF39F7" w14:textId="60FA6526" w:rsidR="00CE45D2" w:rsidRDefault="00592532">
      <w:pPr>
        <w:ind w:left="720"/>
        <w:rPr>
          <w:b/>
        </w:rPr>
      </w:pPr>
      <w:sdt>
        <w:sdtPr>
          <w:rPr>
            <w:rFonts w:ascii="MS Gothic" w:eastAsia="MS Gothic" w:hAnsi="MS Gothic" w:cs="MS Gothic"/>
          </w:rPr>
          <w:id w:val="-119245219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006F0D3D">
        <w:t xml:space="preserve"> </w:t>
      </w:r>
      <w:r w:rsidR="006F0D3D">
        <w:rPr>
          <w:b/>
        </w:rPr>
        <w:t>Promotional materials include or indicate how participants can obtain:</w:t>
      </w:r>
    </w:p>
    <w:p w14:paraId="274FA215" w14:textId="77777777" w:rsidR="00CE45D2" w:rsidRDefault="006F0D3D">
      <w:pPr>
        <w:numPr>
          <w:ilvl w:val="0"/>
          <w:numId w:val="4"/>
        </w:numPr>
        <w:pBdr>
          <w:top w:val="nil"/>
          <w:left w:val="nil"/>
          <w:bottom w:val="nil"/>
          <w:right w:val="nil"/>
          <w:between w:val="nil"/>
        </w:pBdr>
        <w:spacing w:after="0"/>
      </w:pPr>
      <w:r>
        <w:rPr>
          <w:color w:val="000000"/>
        </w:rPr>
        <w:t>Educational objectives</w:t>
      </w:r>
    </w:p>
    <w:p w14:paraId="3509C1F1" w14:textId="7D451CC5" w:rsidR="00CE45D2" w:rsidRDefault="006F0D3D">
      <w:pPr>
        <w:numPr>
          <w:ilvl w:val="0"/>
          <w:numId w:val="4"/>
        </w:numPr>
        <w:pBdr>
          <w:top w:val="nil"/>
          <w:left w:val="nil"/>
          <w:bottom w:val="nil"/>
          <w:right w:val="nil"/>
          <w:between w:val="nil"/>
        </w:pBdr>
        <w:spacing w:after="0"/>
      </w:pPr>
      <w:r>
        <w:rPr>
          <w:color w:val="000000"/>
        </w:rPr>
        <w:t xml:space="preserve">Description of target audience </w:t>
      </w:r>
      <w:r w:rsidR="00684084">
        <w:rPr>
          <w:color w:val="000000"/>
        </w:rPr>
        <w:t>AND</w:t>
      </w:r>
      <w:r>
        <w:rPr>
          <w:color w:val="000000"/>
        </w:rPr>
        <w:t xml:space="preserve"> instructional level</w:t>
      </w:r>
      <w:r w:rsidR="00684084">
        <w:rPr>
          <w:color w:val="000000"/>
        </w:rPr>
        <w:t xml:space="preserve"> </w:t>
      </w:r>
      <w:r w:rsidR="00684084">
        <w:rPr>
          <w:color w:val="222222"/>
        </w:rPr>
        <w:t>(i.e., Introductory, Intermediate, or Advanced)</w:t>
      </w:r>
    </w:p>
    <w:p w14:paraId="52620AE0" w14:textId="77777777" w:rsidR="00CE45D2" w:rsidRDefault="006F0D3D">
      <w:pPr>
        <w:numPr>
          <w:ilvl w:val="0"/>
          <w:numId w:val="4"/>
        </w:numPr>
        <w:pBdr>
          <w:top w:val="nil"/>
          <w:left w:val="nil"/>
          <w:bottom w:val="nil"/>
          <w:right w:val="nil"/>
          <w:between w:val="nil"/>
        </w:pBdr>
        <w:spacing w:after="0"/>
      </w:pPr>
      <w:r>
        <w:rPr>
          <w:color w:val="000000"/>
        </w:rPr>
        <w:t>Schedule</w:t>
      </w:r>
    </w:p>
    <w:p w14:paraId="1648026D" w14:textId="77777777" w:rsidR="00CE45D2" w:rsidRDefault="006F0D3D">
      <w:pPr>
        <w:numPr>
          <w:ilvl w:val="0"/>
          <w:numId w:val="4"/>
        </w:numPr>
        <w:pBdr>
          <w:top w:val="nil"/>
          <w:left w:val="nil"/>
          <w:bottom w:val="nil"/>
          <w:right w:val="nil"/>
          <w:between w:val="nil"/>
        </w:pBdr>
        <w:spacing w:after="0"/>
      </w:pPr>
      <w:r>
        <w:rPr>
          <w:color w:val="000000"/>
        </w:rPr>
        <w:t>Cost, including all fees and cancellation policy</w:t>
      </w:r>
    </w:p>
    <w:p w14:paraId="6391DB46" w14:textId="77777777" w:rsidR="00CE45D2" w:rsidRDefault="006F0D3D">
      <w:pPr>
        <w:numPr>
          <w:ilvl w:val="0"/>
          <w:numId w:val="4"/>
        </w:numPr>
        <w:pBdr>
          <w:top w:val="nil"/>
          <w:left w:val="nil"/>
          <w:bottom w:val="nil"/>
          <w:right w:val="nil"/>
          <w:between w:val="nil"/>
        </w:pBdr>
        <w:spacing w:after="0"/>
      </w:pPr>
      <w:r>
        <w:rPr>
          <w:color w:val="000000"/>
        </w:rPr>
        <w:t>Instructor credentials</w:t>
      </w:r>
    </w:p>
    <w:p w14:paraId="6D95F7CD" w14:textId="77777777" w:rsidR="00CE45D2" w:rsidRDefault="006F0D3D">
      <w:pPr>
        <w:numPr>
          <w:ilvl w:val="0"/>
          <w:numId w:val="4"/>
        </w:numPr>
        <w:pBdr>
          <w:top w:val="nil"/>
          <w:left w:val="nil"/>
          <w:bottom w:val="nil"/>
          <w:right w:val="nil"/>
          <w:between w:val="nil"/>
        </w:pBdr>
        <w:spacing w:after="0"/>
      </w:pPr>
      <w:r>
        <w:rPr>
          <w:color w:val="000000"/>
        </w:rPr>
        <w:t>Number of CEs for each activity</w:t>
      </w:r>
    </w:p>
    <w:p w14:paraId="2D50587A" w14:textId="77777777" w:rsidR="00CE45D2" w:rsidRDefault="006F0D3D">
      <w:pPr>
        <w:numPr>
          <w:ilvl w:val="0"/>
          <w:numId w:val="4"/>
        </w:numPr>
        <w:pBdr>
          <w:top w:val="nil"/>
          <w:left w:val="nil"/>
          <w:bottom w:val="nil"/>
          <w:right w:val="nil"/>
          <w:between w:val="nil"/>
        </w:pBdr>
        <w:spacing w:after="0"/>
      </w:pPr>
      <w:r>
        <w:rPr>
          <w:color w:val="000000"/>
        </w:rPr>
        <w:t>Clear indication of activities not offered for CE</w:t>
      </w:r>
    </w:p>
    <w:p w14:paraId="7E5F1476" w14:textId="77777777" w:rsidR="00CE45D2" w:rsidRDefault="006F0D3D">
      <w:pPr>
        <w:numPr>
          <w:ilvl w:val="0"/>
          <w:numId w:val="4"/>
        </w:numPr>
        <w:pBdr>
          <w:top w:val="nil"/>
          <w:left w:val="nil"/>
          <w:bottom w:val="nil"/>
          <w:right w:val="nil"/>
          <w:between w:val="nil"/>
        </w:pBdr>
        <w:spacing w:after="0"/>
      </w:pPr>
      <w:r>
        <w:rPr>
          <w:color w:val="000000"/>
        </w:rPr>
        <w:t xml:space="preserve">Disability accommodations </w:t>
      </w:r>
    </w:p>
    <w:p w14:paraId="20A0F266" w14:textId="77777777" w:rsidR="00CE45D2" w:rsidRDefault="00CE45D2">
      <w:pPr>
        <w:pBdr>
          <w:top w:val="nil"/>
          <w:left w:val="nil"/>
          <w:bottom w:val="nil"/>
          <w:right w:val="nil"/>
          <w:between w:val="nil"/>
        </w:pBdr>
        <w:ind w:left="1080" w:hanging="720"/>
        <w:rPr>
          <w:b/>
          <w:color w:val="000000"/>
        </w:rPr>
      </w:pPr>
    </w:p>
    <w:p w14:paraId="597FEC86" w14:textId="13041D66" w:rsidR="00CE45D2" w:rsidRDefault="00592532">
      <w:sdt>
        <w:sdtPr>
          <w:rPr>
            <w:rFonts w:ascii="MS Gothic" w:eastAsia="MS Gothic" w:hAnsi="MS Gothic" w:cs="MS Gothic"/>
          </w:rPr>
          <w:id w:val="45229622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006F0D3D">
        <w:t xml:space="preserve"> </w:t>
      </w:r>
      <w:r w:rsidR="006F0D3D">
        <w:rPr>
          <w:b/>
        </w:rPr>
        <w:t xml:space="preserve">Complete CVs for all presenters. </w:t>
      </w:r>
      <w:r w:rsidR="006F0D3D">
        <w:t>If experience teaching/training in the proposed content area is not clearly obvious on each presenter’s CV, please also submit a brief explanation of the presenter’s background relative to the proposed content area(s).</w:t>
      </w:r>
    </w:p>
    <w:p w14:paraId="0EC38941" w14:textId="3E3CCEC5" w:rsidR="00CE45D2" w:rsidRDefault="00592532">
      <w:pPr>
        <w:rPr>
          <w:b/>
        </w:rPr>
      </w:pPr>
      <w:sdt>
        <w:sdtPr>
          <w:rPr>
            <w:rFonts w:ascii="MS Gothic" w:eastAsia="MS Gothic" w:hAnsi="MS Gothic" w:cs="MS Gothic"/>
          </w:rPr>
          <w:id w:val="-1011373302"/>
          <w14:checkbox>
            <w14:checked w14:val="1"/>
            <w14:checkedState w14:val="2612" w14:font="MS Gothic"/>
            <w14:uncheckedState w14:val="2610" w14:font="MS Gothic"/>
          </w14:checkbox>
        </w:sdtPr>
        <w:sdtContent>
          <w:r>
            <w:rPr>
              <w:rFonts w:ascii="MS Gothic" w:eastAsia="MS Gothic" w:hAnsi="MS Gothic" w:cs="MS Gothic" w:hint="eastAsia"/>
            </w:rPr>
            <w:t>☒</w:t>
          </w:r>
        </w:sdtContent>
      </w:sdt>
      <w:r w:rsidR="006F0D3D">
        <w:t xml:space="preserve"> </w:t>
      </w:r>
      <w:r w:rsidR="006F0D3D">
        <w:rPr>
          <w:b/>
        </w:rPr>
        <w:t>Presentation slides and handouts (if available).</w:t>
      </w:r>
    </w:p>
    <w:p w14:paraId="7E75297F" w14:textId="77777777" w:rsidR="00CE45D2" w:rsidRDefault="00CE45D2">
      <w:pPr>
        <w:rPr>
          <w:b/>
        </w:rPr>
      </w:pPr>
    </w:p>
    <w:p w14:paraId="6FC5F7C0" w14:textId="77777777" w:rsidR="00CE45D2" w:rsidRDefault="006F0D3D">
      <w:pPr>
        <w:jc w:val="center"/>
        <w:rPr>
          <w:sz w:val="28"/>
          <w:szCs w:val="28"/>
        </w:rPr>
      </w:pPr>
      <w:r>
        <w:rPr>
          <w:b/>
          <w:sz w:val="24"/>
          <w:szCs w:val="24"/>
        </w:rPr>
        <w:t>THIS IS NOT A CE APPLICATION</w:t>
      </w:r>
      <w:r>
        <w:rPr>
          <w:sz w:val="24"/>
          <w:szCs w:val="24"/>
        </w:rPr>
        <w:t xml:space="preserve">. </w:t>
      </w:r>
      <w:r>
        <w:rPr>
          <w:sz w:val="24"/>
          <w:szCs w:val="24"/>
        </w:rPr>
        <w:br/>
        <w:t xml:space="preserve">This document has been provided to allow work offline and will not be accepted or reviewed.  </w:t>
      </w:r>
      <w:r>
        <w:rPr>
          <w:sz w:val="24"/>
          <w:szCs w:val="24"/>
        </w:rPr>
        <w:br/>
        <w:t xml:space="preserve">Please copy and paste from this document and submit your CE Application Electronically: </w:t>
      </w:r>
      <w:hyperlink r:id="rId10">
        <w:r>
          <w:rPr>
            <w:color w:val="0563C1"/>
            <w:sz w:val="24"/>
            <w:szCs w:val="24"/>
            <w:u w:val="single"/>
          </w:rPr>
          <w:t>https://mms.wspapsych.org/members/form.php?orgcode=WSPA&amp;fid=3151217</w:t>
        </w:r>
      </w:hyperlink>
    </w:p>
    <w:p w14:paraId="18BE8274" w14:textId="77777777" w:rsidR="00CE45D2" w:rsidRDefault="00CE45D2"/>
    <w:sectPr w:rsidR="00CE45D2">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C0012" w14:textId="77777777" w:rsidR="009812EF" w:rsidRDefault="009812EF">
      <w:pPr>
        <w:spacing w:after="0" w:line="240" w:lineRule="auto"/>
      </w:pPr>
      <w:r>
        <w:separator/>
      </w:r>
    </w:p>
  </w:endnote>
  <w:endnote w:type="continuationSeparator" w:id="0">
    <w:p w14:paraId="30685D40" w14:textId="77777777" w:rsidR="009812EF" w:rsidRDefault="00981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804AB" w14:textId="77777777" w:rsidR="00CE45D2" w:rsidRDefault="006F0D3D">
    <w:pPr>
      <w:pBdr>
        <w:top w:val="nil"/>
        <w:left w:val="nil"/>
        <w:bottom w:val="nil"/>
        <w:right w:val="nil"/>
        <w:between w:val="nil"/>
      </w:pBdr>
      <w:tabs>
        <w:tab w:val="center" w:pos="4680"/>
        <w:tab w:val="right" w:pos="9360"/>
      </w:tabs>
      <w:spacing w:after="0" w:line="240" w:lineRule="auto"/>
      <w:rPr>
        <w:color w:val="000000"/>
        <w:sz w:val="18"/>
        <w:szCs w:val="18"/>
      </w:rPr>
    </w:pPr>
    <w:r>
      <w:rPr>
        <w:color w:val="000000"/>
        <w:sz w:val="18"/>
        <w:szCs w:val="18"/>
      </w:rPr>
      <w:t>9 S. Washington, Suite 201, Spokane, WA 99201 | 206-547-4220 | wspa@WSPApsych.org | www.WSPApsych.org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DA1FC" w14:textId="77777777" w:rsidR="009812EF" w:rsidRDefault="009812EF">
      <w:pPr>
        <w:spacing w:after="0" w:line="240" w:lineRule="auto"/>
      </w:pPr>
      <w:r>
        <w:separator/>
      </w:r>
    </w:p>
  </w:footnote>
  <w:footnote w:type="continuationSeparator" w:id="0">
    <w:p w14:paraId="73603BB8" w14:textId="77777777" w:rsidR="009812EF" w:rsidRDefault="00981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BDA12" w14:textId="77777777" w:rsidR="00CE45D2" w:rsidRDefault="006F0D3D">
    <w:pPr>
      <w:pBdr>
        <w:top w:val="nil"/>
        <w:left w:val="nil"/>
        <w:bottom w:val="nil"/>
        <w:right w:val="nil"/>
        <w:between w:val="nil"/>
      </w:pBdr>
      <w:tabs>
        <w:tab w:val="center" w:pos="4680"/>
        <w:tab w:val="right" w:pos="9360"/>
      </w:tabs>
      <w:spacing w:after="0" w:line="240" w:lineRule="auto"/>
      <w:jc w:val="center"/>
      <w:rPr>
        <w:b/>
        <w:color w:val="000000"/>
        <w:sz w:val="20"/>
        <w:szCs w:val="20"/>
      </w:rPr>
    </w:pPr>
    <w:r>
      <w:rPr>
        <w:b/>
        <w:noProof/>
        <w:color w:val="000000"/>
        <w:sz w:val="20"/>
        <w:szCs w:val="20"/>
      </w:rPr>
      <w:drawing>
        <wp:inline distT="0" distB="0" distL="0" distR="0" wp14:anchorId="6D1E572B" wp14:editId="40030FBF">
          <wp:extent cx="3044952" cy="42976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44952" cy="429768"/>
                  </a:xfrm>
                  <a:prstGeom prst="rect">
                    <a:avLst/>
                  </a:prstGeom>
                  <a:ln/>
                </pic:spPr>
              </pic:pic>
            </a:graphicData>
          </a:graphic>
        </wp:inline>
      </w:drawing>
    </w:r>
  </w:p>
  <w:p w14:paraId="4779AEDE" w14:textId="77777777" w:rsidR="00CE45D2" w:rsidRDefault="006F0D3D">
    <w:pPr>
      <w:pBdr>
        <w:top w:val="nil"/>
        <w:left w:val="nil"/>
        <w:bottom w:val="nil"/>
        <w:right w:val="nil"/>
        <w:between w:val="nil"/>
      </w:pBdr>
      <w:tabs>
        <w:tab w:val="center" w:pos="4680"/>
        <w:tab w:val="right" w:pos="9360"/>
      </w:tabs>
      <w:spacing w:after="0" w:line="240" w:lineRule="auto"/>
      <w:jc w:val="center"/>
      <w:rPr>
        <w:color w:val="000000"/>
        <w:sz w:val="20"/>
        <w:szCs w:val="20"/>
      </w:rPr>
    </w:pPr>
    <w:r>
      <w:rPr>
        <w:b/>
        <w:color w:val="000000"/>
        <w:sz w:val="20"/>
        <w:szCs w:val="20"/>
      </w:rPr>
      <w:t>THIS IS NOT A CE APPLICATION</w:t>
    </w:r>
    <w:r>
      <w:rPr>
        <w:color w:val="000000"/>
        <w:sz w:val="20"/>
        <w:szCs w:val="20"/>
      </w:rPr>
      <w:t xml:space="preserve">. This document has been provided to allow work offline and will not be accepted or reviewed.  Please copy and paste from this document and submit your CE Application Electronically: </w:t>
    </w:r>
    <w:hyperlink r:id="rId2">
      <w:r>
        <w:rPr>
          <w:color w:val="0563C1"/>
          <w:sz w:val="20"/>
          <w:szCs w:val="20"/>
          <w:u w:val="single"/>
        </w:rPr>
        <w:t>https://mms.wspapsych.org/members/form.php?orgcode=WSPA&amp;fid=3151217</w:t>
      </w:r>
    </w:hyperlink>
    <w:r>
      <w:rPr>
        <w:color w:val="000000"/>
        <w:sz w:val="20"/>
        <w:szCs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6343"/>
    <w:multiLevelType w:val="multilevel"/>
    <w:tmpl w:val="A6E65F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CC0C23"/>
    <w:multiLevelType w:val="multilevel"/>
    <w:tmpl w:val="97BED144"/>
    <w:lvl w:ilvl="0">
      <w:start w:val="1"/>
      <w:numFmt w:val="lowerLetter"/>
      <w:lvlText w:val="%1."/>
      <w:lvlJc w:val="left"/>
      <w:pPr>
        <w:ind w:left="1080" w:hanging="360"/>
      </w:pPr>
      <w:rPr>
        <w:rFonts w:ascii="MS Gothic" w:eastAsia="MS Gothic" w:hAnsi="MS Gothic" w:cs="MS Gothic"/>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8AB3FAF"/>
    <w:multiLevelType w:val="multilevel"/>
    <w:tmpl w:val="A0FA2558"/>
    <w:lvl w:ilvl="0">
      <w:start w:val="1"/>
      <w:numFmt w:val="lowerLetter"/>
      <w:lvlText w:val="%1."/>
      <w:lvlJc w:val="left"/>
      <w:pPr>
        <w:ind w:left="1080" w:hanging="360"/>
      </w:pPr>
      <w:rPr>
        <w:rFonts w:ascii="MS Gothic" w:eastAsia="MS Gothic" w:hAnsi="MS Gothic" w:cs="MS Gothic"/>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59142237"/>
    <w:multiLevelType w:val="multilevel"/>
    <w:tmpl w:val="A7748A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TeISdyXHcJctfvaB/AFH9yzSvTt9lJSXh0gJwnNnZWvLDKeCYV10RXlf2kf4O4Ew4xNcNwwCtTt7f5wuulikuw==" w:salt="brm79uc2BAk1zJtbt989N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5D2"/>
    <w:rsid w:val="00053147"/>
    <w:rsid w:val="001746DA"/>
    <w:rsid w:val="00271661"/>
    <w:rsid w:val="00280956"/>
    <w:rsid w:val="002971C0"/>
    <w:rsid w:val="002B43AE"/>
    <w:rsid w:val="003E7E23"/>
    <w:rsid w:val="004544B4"/>
    <w:rsid w:val="005809FA"/>
    <w:rsid w:val="00587718"/>
    <w:rsid w:val="00592532"/>
    <w:rsid w:val="005A2AE1"/>
    <w:rsid w:val="00624415"/>
    <w:rsid w:val="00684084"/>
    <w:rsid w:val="006F0D3D"/>
    <w:rsid w:val="006F1392"/>
    <w:rsid w:val="00707CDD"/>
    <w:rsid w:val="00797C12"/>
    <w:rsid w:val="007B4F30"/>
    <w:rsid w:val="007C33BC"/>
    <w:rsid w:val="007D2058"/>
    <w:rsid w:val="008533A5"/>
    <w:rsid w:val="00882C51"/>
    <w:rsid w:val="008E50B8"/>
    <w:rsid w:val="009812EF"/>
    <w:rsid w:val="00A57B28"/>
    <w:rsid w:val="00BB6AB8"/>
    <w:rsid w:val="00C36215"/>
    <w:rsid w:val="00C57EC6"/>
    <w:rsid w:val="00C83D5C"/>
    <w:rsid w:val="00CE45D2"/>
    <w:rsid w:val="00CF622A"/>
    <w:rsid w:val="00D16052"/>
    <w:rsid w:val="00DB1DAD"/>
    <w:rsid w:val="00E17C90"/>
    <w:rsid w:val="00E46E7C"/>
    <w:rsid w:val="00E93257"/>
    <w:rsid w:val="00ED164D"/>
    <w:rsid w:val="00ED3527"/>
    <w:rsid w:val="00F05D0A"/>
    <w:rsid w:val="00FD3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E4705"/>
  <w15:docId w15:val="{F46B6888-6A6F-4F29-8418-DD92871C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53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3A5"/>
    <w:rPr>
      <w:rFonts w:ascii="Segoe UI" w:hAnsi="Segoe UI" w:cs="Segoe UI"/>
      <w:sz w:val="18"/>
      <w:szCs w:val="18"/>
    </w:rPr>
  </w:style>
  <w:style w:type="character" w:styleId="CommentReference">
    <w:name w:val="annotation reference"/>
    <w:basedOn w:val="DefaultParagraphFont"/>
    <w:uiPriority w:val="99"/>
    <w:semiHidden/>
    <w:unhideWhenUsed/>
    <w:rsid w:val="00DB1DAD"/>
    <w:rPr>
      <w:sz w:val="16"/>
      <w:szCs w:val="16"/>
    </w:rPr>
  </w:style>
  <w:style w:type="paragraph" w:styleId="CommentText">
    <w:name w:val="annotation text"/>
    <w:basedOn w:val="Normal"/>
    <w:link w:val="CommentTextChar"/>
    <w:uiPriority w:val="99"/>
    <w:semiHidden/>
    <w:unhideWhenUsed/>
    <w:rsid w:val="00DB1DAD"/>
    <w:pPr>
      <w:spacing w:line="240" w:lineRule="auto"/>
    </w:pPr>
    <w:rPr>
      <w:sz w:val="20"/>
      <w:szCs w:val="20"/>
    </w:rPr>
  </w:style>
  <w:style w:type="character" w:customStyle="1" w:styleId="CommentTextChar">
    <w:name w:val="Comment Text Char"/>
    <w:basedOn w:val="DefaultParagraphFont"/>
    <w:link w:val="CommentText"/>
    <w:uiPriority w:val="99"/>
    <w:semiHidden/>
    <w:rsid w:val="00DB1DAD"/>
    <w:rPr>
      <w:sz w:val="20"/>
      <w:szCs w:val="20"/>
    </w:rPr>
  </w:style>
  <w:style w:type="paragraph" w:styleId="CommentSubject">
    <w:name w:val="annotation subject"/>
    <w:basedOn w:val="CommentText"/>
    <w:next w:val="CommentText"/>
    <w:link w:val="CommentSubjectChar"/>
    <w:uiPriority w:val="99"/>
    <w:semiHidden/>
    <w:unhideWhenUsed/>
    <w:rsid w:val="00DB1DAD"/>
    <w:rPr>
      <w:b/>
      <w:bCs/>
    </w:rPr>
  </w:style>
  <w:style w:type="character" w:customStyle="1" w:styleId="CommentSubjectChar">
    <w:name w:val="Comment Subject Char"/>
    <w:basedOn w:val="CommentTextChar"/>
    <w:link w:val="CommentSubject"/>
    <w:uiPriority w:val="99"/>
    <w:semiHidden/>
    <w:rsid w:val="00DB1DAD"/>
    <w:rPr>
      <w:b/>
      <w:bCs/>
      <w:sz w:val="20"/>
      <w:szCs w:val="20"/>
    </w:rPr>
  </w:style>
  <w:style w:type="paragraph" w:styleId="ListParagraph">
    <w:name w:val="List Paragraph"/>
    <w:basedOn w:val="Normal"/>
    <w:uiPriority w:val="34"/>
    <w:qFormat/>
    <w:rsid w:val="00684084"/>
    <w:pPr>
      <w:ind w:left="720"/>
      <w:contextualSpacing/>
    </w:pPr>
  </w:style>
  <w:style w:type="character" w:styleId="PlaceholderText">
    <w:name w:val="Placeholder Text"/>
    <w:basedOn w:val="DefaultParagraphFont"/>
    <w:uiPriority w:val="99"/>
    <w:semiHidden/>
    <w:rsid w:val="00D160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198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a.org/ed/sponsor/resources/objectiv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pa.org/ed/sponsor/resources/levels-programming.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ms.wspapsych.org/members/form.php?orgcode=WSPA&amp;fid=3151217" TargetMode="External"/><Relationship Id="rId4" Type="http://schemas.openxmlformats.org/officeDocument/2006/relationships/webSettings" Target="webSettings.xml"/><Relationship Id="rId9" Type="http://schemas.openxmlformats.org/officeDocument/2006/relationships/hyperlink" Target="https://www.apastyle.org/"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hyperlink" Target="https://mms.wspapsych.org/members/form.php?orgcode=WSPA&amp;fid=3151217"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726BA22A-B7FF-456F-9D2E-7ED69E0C84FF}"/>
      </w:docPartPr>
      <w:docPartBody>
        <w:p w:rsidR="00000000" w:rsidRDefault="00753A0B">
          <w:r w:rsidRPr="00875FF4">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315C184C-2B66-41CF-8FD9-DBC72C95F3D2}"/>
      </w:docPartPr>
      <w:docPartBody>
        <w:p w:rsidR="00000000" w:rsidRDefault="00753A0B">
          <w:r w:rsidRPr="00875FF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A0B"/>
    <w:rsid w:val="00753A0B"/>
    <w:rsid w:val="00CD3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3A0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8</Pages>
  <Words>2010</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Mackaronis</dc:creator>
  <cp:lastModifiedBy>Sierra VanderHoogt</cp:lastModifiedBy>
  <cp:revision>3</cp:revision>
  <cp:lastPrinted>2019-06-17T03:14:00Z</cp:lastPrinted>
  <dcterms:created xsi:type="dcterms:W3CDTF">2019-08-09T16:22:00Z</dcterms:created>
  <dcterms:modified xsi:type="dcterms:W3CDTF">2019-12-12T20:44:00Z</dcterms:modified>
</cp:coreProperties>
</file>